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F0" w:rsidRPr="00E74191" w:rsidRDefault="003D68F0" w:rsidP="003D68F0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 w:rsidRPr="00E74191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D53AB0" w:rsidRDefault="003D68F0" w:rsidP="003D68F0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 w:rsidRPr="00E74191">
        <w:rPr>
          <w:rFonts w:ascii="Times New Roman" w:hAnsi="Times New Roman"/>
          <w:sz w:val="24"/>
          <w:szCs w:val="24"/>
          <w:lang w:val="uk-UA"/>
        </w:rPr>
        <w:t>Наказом</w:t>
      </w:r>
      <w:r>
        <w:rPr>
          <w:rFonts w:ascii="Times New Roman" w:hAnsi="Times New Roman"/>
          <w:sz w:val="24"/>
          <w:szCs w:val="24"/>
          <w:lang w:val="uk-UA"/>
        </w:rPr>
        <w:t xml:space="preserve"> керівника апарату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Роздільнянського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районного суду Одеської області</w:t>
      </w:r>
      <w:r w:rsidRPr="003D68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D68F0" w:rsidRDefault="00D53AB0" w:rsidP="003D68F0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23.04.2018</w:t>
      </w:r>
      <w:r w:rsidR="003D68F0">
        <w:rPr>
          <w:rFonts w:ascii="Times New Roman" w:hAnsi="Times New Roman"/>
          <w:sz w:val="24"/>
          <w:szCs w:val="24"/>
          <w:lang w:val="uk-UA"/>
        </w:rPr>
        <w:t xml:space="preserve"> року  </w:t>
      </w:r>
      <w:r w:rsidR="003D68F0" w:rsidRPr="00E741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7C95">
        <w:rPr>
          <w:rFonts w:ascii="Times New Roman" w:hAnsi="Times New Roman"/>
          <w:sz w:val="24"/>
          <w:szCs w:val="24"/>
          <w:lang w:val="uk-UA"/>
        </w:rPr>
        <w:t>№</w:t>
      </w:r>
      <w:bookmarkStart w:id="0" w:name="_GoBack"/>
      <w:bookmarkEnd w:id="0"/>
      <w:r w:rsidR="00757C95">
        <w:rPr>
          <w:rFonts w:ascii="Times New Roman" w:hAnsi="Times New Roman"/>
          <w:sz w:val="24"/>
          <w:szCs w:val="24"/>
          <w:lang w:val="uk-UA"/>
        </w:rPr>
        <w:t>13</w:t>
      </w:r>
      <w:r w:rsidR="003D68F0">
        <w:rPr>
          <w:rFonts w:ascii="Times New Roman" w:hAnsi="Times New Roman"/>
          <w:sz w:val="24"/>
          <w:szCs w:val="24"/>
          <w:lang w:val="uk-UA"/>
        </w:rPr>
        <w:t xml:space="preserve">-зп  </w:t>
      </w:r>
    </w:p>
    <w:p w:rsidR="003D68F0" w:rsidRDefault="003D68F0" w:rsidP="003D68F0">
      <w:pPr>
        <w:ind w:left="6237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3D68F0" w:rsidRPr="00897943" w:rsidRDefault="003D68F0" w:rsidP="003D68F0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val="uk-UA" w:eastAsia="ru-RU"/>
        </w:rPr>
      </w:pPr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УМОВИ </w:t>
      </w:r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br/>
        <w:t>проведення конкурсу</w:t>
      </w:r>
    </w:p>
    <w:p w:rsidR="003D68F0" w:rsidRPr="00144A2F" w:rsidRDefault="003D68F0" w:rsidP="003D68F0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val="uk-UA" w:eastAsia="ru-RU"/>
        </w:rPr>
      </w:pPr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на </w:t>
      </w:r>
      <w:proofErr w:type="spellStart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>зайняття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>вакантної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посади </w:t>
      </w:r>
      <w:r w:rsidR="00D53AB0">
        <w:rPr>
          <w:rFonts w:ascii="Times New Roman" w:eastAsia="Times New Roman" w:hAnsi="Times New Roman"/>
          <w:sz w:val="26"/>
          <w:szCs w:val="20"/>
          <w:lang w:val="uk-UA" w:eastAsia="ru-RU"/>
        </w:rPr>
        <w:t>секретаря</w:t>
      </w:r>
      <w:r w:rsidR="00144A2F"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 суду</w:t>
      </w:r>
    </w:p>
    <w:p w:rsidR="003D68F0" w:rsidRDefault="003D68F0" w:rsidP="003D68F0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proofErr w:type="spellStart"/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>Роздільнян</w:t>
      </w:r>
      <w:r>
        <w:rPr>
          <w:rFonts w:ascii="Times New Roman" w:eastAsia="Times New Roman" w:hAnsi="Times New Roman"/>
          <w:sz w:val="26"/>
          <w:szCs w:val="20"/>
          <w:lang w:val="uk-UA" w:eastAsia="ru-RU"/>
        </w:rPr>
        <w:t>с</w:t>
      </w:r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>ького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 районного суду Одеської області</w:t>
      </w:r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(</w:t>
      </w:r>
      <w:proofErr w:type="spellStart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>категорія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«В»)</w:t>
      </w:r>
    </w:p>
    <w:p w:rsidR="003D68F0" w:rsidRPr="00E74191" w:rsidRDefault="003D68F0" w:rsidP="003D68F0">
      <w:pPr>
        <w:tabs>
          <w:tab w:val="left" w:pos="3000"/>
        </w:tabs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6"/>
          <w:szCs w:val="20"/>
          <w:lang w:val="uk-UA" w:eastAsia="ru-RU"/>
        </w:rPr>
        <w:t>(Одеська область, м. Роздільна, вул. Європейська, 37-а)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636"/>
        <w:gridCol w:w="5873"/>
      </w:tblGrid>
      <w:tr w:rsidR="003D68F0" w:rsidRPr="00F612B0" w:rsidTr="00AE57E1">
        <w:trPr>
          <w:trHeight w:val="429"/>
        </w:trPr>
        <w:tc>
          <w:tcPr>
            <w:tcW w:w="8845" w:type="dxa"/>
            <w:gridSpan w:val="3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D68F0" w:rsidRPr="00F612B0" w:rsidTr="00FF5071">
        <w:trPr>
          <w:trHeight w:val="3393"/>
        </w:trPr>
        <w:tc>
          <w:tcPr>
            <w:tcW w:w="2972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5873" w:type="dxa"/>
            <w:shd w:val="clear" w:color="auto" w:fill="auto"/>
          </w:tcPr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Веде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первинний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справ і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передбачено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процесуальним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заповнення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обліково-статистичних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карток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електронному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вигляді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здійснює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автоматичний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розподіл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справ </w:t>
            </w: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>і матеріалів.</w:t>
            </w:r>
          </w:p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>- Здійснює прийом громадян з питань подачі кореспонденції, приймає та реєструє судові справи, матеріали та кореспонденцію.</w:t>
            </w:r>
          </w:p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зберігання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справ та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Веде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номенклатурні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справи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суду. </w:t>
            </w:r>
          </w:p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1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Здійснює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зберігання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доказів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Здійснює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підготовку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справ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скаргами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поданнями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надіслання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судів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вищих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інстанцій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Проводить роботу з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рішень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контролює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одержання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повідомлень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своєчасне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приєднання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справ. </w:t>
            </w:r>
          </w:p>
          <w:p w:rsidR="00CB48E0" w:rsidRPr="00C3781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37810">
              <w:rPr>
                <w:rFonts w:ascii="Times New Roman" w:hAnsi="Times New Roman"/>
                <w:sz w:val="24"/>
                <w:szCs w:val="24"/>
              </w:rPr>
              <w:t xml:space="preserve"> Проводить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перевірку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справах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опису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справи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48E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Здійснює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підготовку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та передачу до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архіву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суду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справ за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минулі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роки,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провадження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закінчено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також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іншу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документацію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канцелярії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суду за </w:t>
            </w:r>
            <w:proofErr w:type="spellStart"/>
            <w:r w:rsidRPr="00C37810">
              <w:rPr>
                <w:rFonts w:ascii="Times New Roman" w:hAnsi="Times New Roman"/>
                <w:sz w:val="24"/>
                <w:szCs w:val="24"/>
              </w:rPr>
              <w:t>минулі</w:t>
            </w:r>
            <w:proofErr w:type="spellEnd"/>
            <w:r w:rsidRPr="00C37810">
              <w:rPr>
                <w:rFonts w:ascii="Times New Roman" w:hAnsi="Times New Roman"/>
                <w:sz w:val="24"/>
                <w:szCs w:val="24"/>
              </w:rPr>
              <w:t xml:space="preserve"> роки. </w:t>
            </w:r>
          </w:p>
          <w:p w:rsidR="003D68F0" w:rsidRPr="00CB48E0" w:rsidRDefault="00CB48E0" w:rsidP="00CB48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8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Здійснює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видачу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копій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рішень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зберігаються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канцелярії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суду, та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справ для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учасникам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судового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розгляду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B48E0">
              <w:rPr>
                <w:rFonts w:ascii="Times New Roman" w:hAnsi="Times New Roman"/>
                <w:sz w:val="24"/>
                <w:szCs w:val="24"/>
              </w:rPr>
              <w:t>встановленого</w:t>
            </w:r>
            <w:proofErr w:type="spellEnd"/>
            <w:r w:rsidRPr="00CB48E0">
              <w:rPr>
                <w:rFonts w:ascii="Times New Roman" w:hAnsi="Times New Roman"/>
                <w:sz w:val="24"/>
                <w:szCs w:val="24"/>
              </w:rPr>
              <w:t xml:space="preserve"> порядку.</w:t>
            </w:r>
          </w:p>
        </w:tc>
      </w:tr>
      <w:tr w:rsidR="003D68F0" w:rsidRPr="00F612B0" w:rsidTr="00AE57E1">
        <w:tc>
          <w:tcPr>
            <w:tcW w:w="2972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C0054F">
              <w:rPr>
                <w:rFonts w:ascii="Times New Roman" w:hAnsi="Times New Roman"/>
                <w:sz w:val="24"/>
                <w:szCs w:val="24"/>
                <w:lang w:val="uk-UA"/>
              </w:rPr>
              <w:t>осадовий оклад 2643</w:t>
            </w:r>
            <w:r w:rsidR="00E432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грн., надбавка за вислугу років, надбавка за ранг державного службовця</w:t>
            </w:r>
          </w:p>
        </w:tc>
      </w:tr>
      <w:tr w:rsidR="003D68F0" w:rsidRPr="00F612B0" w:rsidTr="00AE57E1">
        <w:tc>
          <w:tcPr>
            <w:tcW w:w="2972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3D68F0" w:rsidRPr="00F612B0" w:rsidTr="00AE57E1">
        <w:tc>
          <w:tcPr>
            <w:tcW w:w="2972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участі в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конкурсі, та строк їх подання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Копія паспорта громадянина України.</w:t>
            </w:r>
          </w:p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n342"/>
            <w:bookmarkEnd w:id="1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Письмова заява про участь у конкурсі із зазначенням основних мотивів щодо зайняття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посади державної служби, до якої додається резюме у довільній формі.</w:t>
            </w:r>
          </w:p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n343"/>
            <w:bookmarkEnd w:id="2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612B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частиною третьою</w:t>
              </w:r>
            </w:hyperlink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hyperlink r:id="rId6" w:anchor="n14" w:tgtFrame="_blank" w:history="1">
              <w:r w:rsidRPr="00F612B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четвертою</w:t>
              </w:r>
            </w:hyperlink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</w:t>
            </w:r>
            <w:r w:rsidR="00F822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ну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встановленої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такої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2C9" w:rsidRPr="00F822C9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="00F822C9" w:rsidRPr="00F822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8F0" w:rsidRDefault="00A17B51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n344"/>
            <w:bookmarkEnd w:id="3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Копію (копії) документа</w:t>
            </w:r>
            <w:r w:rsidR="003D68F0"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(документів) про освіту.</w:t>
            </w:r>
          </w:p>
          <w:p w:rsidR="00281E8C" w:rsidRPr="00F612B0" w:rsidRDefault="00281E8C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ригінал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посвідчення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вільного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державною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конкурсі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портал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вакансій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НАДС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подається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такого 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посвідчення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обов’язково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пред’являється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проходження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1E8C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 w:rsidRPr="00281E8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n345"/>
            <w:bookmarkStart w:id="5" w:name="n346"/>
            <w:bookmarkEnd w:id="4"/>
            <w:bookmarkEnd w:id="5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Заповнена особова картка встановленого зразка.</w:t>
            </w:r>
          </w:p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n347"/>
            <w:bookmarkStart w:id="7" w:name="n348"/>
            <w:bookmarkEnd w:id="6"/>
            <w:bookmarkEnd w:id="7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Декларація особи, уповноваженої на виконання функцій держави або міс</w:t>
            </w:r>
            <w:r w:rsidR="00744A7B">
              <w:rPr>
                <w:rFonts w:ascii="Times New Roman" w:hAnsi="Times New Roman"/>
                <w:sz w:val="24"/>
                <w:szCs w:val="24"/>
                <w:lang w:val="uk-UA"/>
              </w:rPr>
              <w:t>цевого самоврядування,  за 2017</w:t>
            </w:r>
            <w:r w:rsidR="00CB5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рік.</w:t>
            </w:r>
          </w:p>
          <w:p w:rsidR="003D68F0" w:rsidRPr="00F612B0" w:rsidRDefault="003D68F0" w:rsidP="00AE57E1">
            <w:pPr>
              <w:pStyle w:val="a5"/>
              <w:spacing w:before="0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F612B0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 для участі у конкурсі </w:t>
            </w:r>
            <w:r w:rsidR="00E432EB">
              <w:rPr>
                <w:rFonts w:ascii="Times New Roman" w:hAnsi="Times New Roman"/>
                <w:sz w:val="24"/>
                <w:szCs w:val="24"/>
              </w:rPr>
              <w:t>становить 15</w:t>
            </w:r>
            <w:r w:rsidR="00CB5811">
              <w:rPr>
                <w:rFonts w:ascii="Times New Roman" w:hAnsi="Times New Roman"/>
                <w:sz w:val="24"/>
                <w:szCs w:val="24"/>
              </w:rPr>
              <w:t xml:space="preserve"> календарних дні</w:t>
            </w:r>
            <w:r w:rsidR="00582FF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 дня оприлюднення інформації про проведення конкурсу</w:t>
            </w:r>
            <w:r w:rsidRPr="00F612B0">
              <w:rPr>
                <w:rFonts w:ascii="Times New Roman" w:hAnsi="Times New Roman"/>
              </w:rPr>
              <w:t xml:space="preserve">. </w:t>
            </w:r>
          </w:p>
          <w:p w:rsidR="003D68F0" w:rsidRPr="00F612B0" w:rsidRDefault="003D68F0" w:rsidP="00664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Ост</w:t>
            </w:r>
            <w:r w:rsidR="00D42509">
              <w:rPr>
                <w:rFonts w:ascii="Times New Roman" w:hAnsi="Times New Roman"/>
                <w:sz w:val="24"/>
                <w:szCs w:val="24"/>
              </w:rPr>
              <w:t>ан</w:t>
            </w:r>
            <w:r w:rsidR="00F342D3">
              <w:rPr>
                <w:rFonts w:ascii="Times New Roman" w:hAnsi="Times New Roman"/>
                <w:sz w:val="24"/>
                <w:szCs w:val="24"/>
              </w:rPr>
              <w:t>ній</w:t>
            </w:r>
            <w:proofErr w:type="spellEnd"/>
            <w:r w:rsidR="00F342D3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="00F342D3">
              <w:rPr>
                <w:rFonts w:ascii="Times New Roman" w:hAnsi="Times New Roman"/>
                <w:sz w:val="24"/>
                <w:szCs w:val="24"/>
              </w:rPr>
              <w:t>прийому</w:t>
            </w:r>
            <w:proofErr w:type="spellEnd"/>
            <w:r w:rsidR="00F3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42D3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="00F342D3">
              <w:rPr>
                <w:rFonts w:ascii="Times New Roman" w:hAnsi="Times New Roman"/>
                <w:sz w:val="24"/>
                <w:szCs w:val="24"/>
              </w:rPr>
              <w:t xml:space="preserve"> – 08</w:t>
            </w:r>
            <w:r w:rsidR="00D42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062">
              <w:rPr>
                <w:rFonts w:ascii="Times New Roman" w:hAnsi="Times New Roman"/>
                <w:sz w:val="24"/>
                <w:szCs w:val="24"/>
                <w:lang w:val="uk-UA"/>
              </w:rPr>
              <w:t>травня</w:t>
            </w:r>
            <w:r w:rsidR="00664062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F342D3">
              <w:rPr>
                <w:rFonts w:ascii="Times New Roman" w:hAnsi="Times New Roman"/>
                <w:sz w:val="24"/>
                <w:szCs w:val="24"/>
              </w:rPr>
              <w:t xml:space="preserve"> року до 16 год. 0</w:t>
            </w:r>
            <w:r w:rsidR="00CC4E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68F0" w:rsidRPr="00F612B0" w:rsidTr="00AE57E1">
        <w:tc>
          <w:tcPr>
            <w:tcW w:w="2972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63678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травня</w:t>
            </w:r>
            <w:r w:rsidR="00582F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82F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о 11 год. 0</w:t>
            </w:r>
            <w:r w:rsidR="003D68F0" w:rsidRPr="00F612B0">
              <w:rPr>
                <w:rFonts w:ascii="Times New Roman" w:hAnsi="Times New Roman"/>
                <w:sz w:val="24"/>
                <w:szCs w:val="24"/>
                <w:lang w:val="uk-UA"/>
              </w:rPr>
              <w:t>0 хв.</w:t>
            </w:r>
          </w:p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м.Роздільна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, вул. Європейська, 37-а</w:t>
            </w:r>
          </w:p>
        </w:tc>
      </w:tr>
      <w:tr w:rsidR="003D68F0" w:rsidRPr="00F612B0" w:rsidTr="00AE57E1">
        <w:tc>
          <w:tcPr>
            <w:tcW w:w="2972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DA2616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Заяц</w:t>
            </w:r>
            <w:r w:rsidR="003D68F0"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Олександрівна</w:t>
            </w:r>
          </w:p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. (04853) 3-21-67</w:t>
            </w:r>
          </w:p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</w:rPr>
              <w:t>е-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rz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od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court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8F0" w:rsidRPr="00F612B0" w:rsidTr="00AE57E1">
        <w:tc>
          <w:tcPr>
            <w:tcW w:w="8845" w:type="dxa"/>
            <w:gridSpan w:val="3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Вимоги до професійної компетентності</w:t>
            </w:r>
          </w:p>
        </w:tc>
      </w:tr>
      <w:tr w:rsidR="003D68F0" w:rsidRPr="00F612B0" w:rsidTr="00AE57E1">
        <w:tc>
          <w:tcPr>
            <w:tcW w:w="8845" w:type="dxa"/>
            <w:gridSpan w:val="3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ЗАГАЛЬНІ ВИМОГИ</w:t>
            </w:r>
          </w:p>
        </w:tc>
      </w:tr>
      <w:tr w:rsidR="003D68F0" w:rsidRPr="00F612B0" w:rsidTr="00AE57E1">
        <w:trPr>
          <w:trHeight w:val="968"/>
        </w:trPr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освітнім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12B0">
              <w:rPr>
                <w:rFonts w:ascii="Times New Roman" w:hAnsi="Times New Roman"/>
                <w:sz w:val="24"/>
                <w:szCs w:val="24"/>
              </w:rPr>
              <w:t>ступенем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proofErr w:type="gram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бакалавра</w:t>
            </w:r>
          </w:p>
        </w:tc>
      </w:tr>
      <w:tr w:rsidR="003D68F0" w:rsidRPr="00F612B0" w:rsidTr="00AE57E1"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3D68F0" w:rsidRPr="00F612B0" w:rsidTr="00AE57E1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державною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Вільне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державною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</w:p>
        </w:tc>
      </w:tr>
      <w:tr w:rsidR="003D68F0" w:rsidRPr="00F612B0" w:rsidTr="00AE57E1">
        <w:tc>
          <w:tcPr>
            <w:tcW w:w="8845" w:type="dxa"/>
            <w:gridSpan w:val="3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3D68F0" w:rsidRPr="00F612B0" w:rsidTr="00AE57E1"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освітнім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ступенем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бакалавра за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спеціальністю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«Право», «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68F0" w:rsidRPr="00F612B0" w:rsidTr="00AE57E1"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873" w:type="dxa"/>
            <w:shd w:val="clear" w:color="auto" w:fill="auto"/>
          </w:tcPr>
          <w:p w:rsidR="003415E0" w:rsidRPr="006947CF" w:rsidRDefault="003415E0" w:rsidP="003415E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судоустрій і статус суддів»;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</w:t>
            </w:r>
            <w:r w:rsidRPr="006947CF">
              <w:rPr>
                <w:rFonts w:ascii="Times New Roman" w:hAnsi="Times New Roman"/>
                <w:sz w:val="24"/>
                <w:szCs w:val="24"/>
              </w:rPr>
              <w:t>«</w:t>
            </w: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державну службу»; 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запобігання корупції»;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звернення громадян»;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доступ до публічної інформації»;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доступ до судових рішень»;</w:t>
            </w:r>
          </w:p>
          <w:p w:rsidR="003D68F0" w:rsidRPr="00F612B0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>інші законодавчі та підзаконні нормативно-правові акти, які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астосовуються у діяльності суду.</w:t>
            </w:r>
          </w:p>
        </w:tc>
      </w:tr>
      <w:tr w:rsidR="003D68F0" w:rsidRPr="006424BD" w:rsidTr="00AE57E1"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Професійні чи технічні знання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415E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4BD">
              <w:rPr>
                <w:rFonts w:ascii="Times New Roman" w:hAnsi="Times New Roman"/>
                <w:sz w:val="24"/>
                <w:szCs w:val="24"/>
                <w:lang w:val="uk-UA"/>
              </w:rPr>
              <w:t>Професійні зн</w:t>
            </w:r>
            <w:r w:rsidR="006424BD" w:rsidRPr="006424BD">
              <w:rPr>
                <w:rFonts w:ascii="Times New Roman" w:hAnsi="Times New Roman"/>
                <w:sz w:val="24"/>
                <w:szCs w:val="24"/>
                <w:lang w:val="uk-UA"/>
              </w:rPr>
              <w:t>ання у сфері державної служби. д</w:t>
            </w:r>
            <w:r w:rsidRPr="006424BD">
              <w:rPr>
                <w:rFonts w:ascii="Times New Roman" w:hAnsi="Times New Roman"/>
                <w:sz w:val="24"/>
                <w:szCs w:val="24"/>
                <w:lang w:val="uk-UA"/>
              </w:rPr>
              <w:t>остатній рівень користування комп’ютерною технікою, оргтехнікою та відповідними програмними засобами, необхідними для якісного виконання покладених завдань.</w:t>
            </w:r>
          </w:p>
        </w:tc>
      </w:tr>
      <w:tr w:rsidR="003D68F0" w:rsidRPr="006424BD" w:rsidTr="00AE57E1"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досвід роботи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3D68F0" w:rsidRPr="00F612B0" w:rsidTr="00AE57E1"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 (</w:t>
            </w:r>
            <w:proofErr w:type="spellStart"/>
            <w:r w:rsidRPr="00F612B0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F6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bCs/>
                <w:sz w:val="24"/>
                <w:szCs w:val="24"/>
              </w:rPr>
              <w:t>Word</w:t>
            </w:r>
            <w:proofErr w:type="spellEnd"/>
            <w:r w:rsidRPr="00F6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F6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використовувати офісну техніку.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інформаційно-пошуковими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системами в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68F0" w:rsidRPr="00F612B0" w:rsidTr="00AE57E1">
        <w:tc>
          <w:tcPr>
            <w:tcW w:w="3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36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Особистісні якості</w:t>
            </w:r>
          </w:p>
        </w:tc>
        <w:tc>
          <w:tcPr>
            <w:tcW w:w="5873" w:type="dxa"/>
            <w:shd w:val="clear" w:color="auto" w:fill="auto"/>
          </w:tcPr>
          <w:p w:rsidR="003D68F0" w:rsidRPr="00F612B0" w:rsidRDefault="003D68F0" w:rsidP="00AE57E1">
            <w:pPr>
              <w:numPr>
                <w:ilvl w:val="0"/>
                <w:numId w:val="1"/>
              </w:numPr>
              <w:tabs>
                <w:tab w:val="clear" w:pos="720"/>
                <w:tab w:val="num" w:pos="147"/>
              </w:tabs>
              <w:spacing w:line="240" w:lineRule="atLeast"/>
              <w:ind w:left="284" w:hanging="27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Готовність до служіння народу України і до впровадження в життя цілей та завдань державної політики.</w:t>
            </w:r>
          </w:p>
          <w:p w:rsidR="003D68F0" w:rsidRPr="00F612B0" w:rsidRDefault="003D68F0" w:rsidP="00AE57E1">
            <w:pPr>
              <w:numPr>
                <w:ilvl w:val="0"/>
                <w:numId w:val="1"/>
              </w:numPr>
              <w:tabs>
                <w:tab w:val="clear" w:pos="720"/>
                <w:tab w:val="num" w:pos="147"/>
              </w:tabs>
              <w:spacing w:line="240" w:lineRule="atLeast"/>
              <w:ind w:left="284" w:hanging="27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Уміння приймати вчасні та обґрунтовані рішення.</w:t>
            </w:r>
          </w:p>
          <w:p w:rsidR="003D68F0" w:rsidRDefault="003D68F0" w:rsidP="00AE57E1">
            <w:pPr>
              <w:numPr>
                <w:ilvl w:val="0"/>
                <w:numId w:val="1"/>
              </w:numPr>
              <w:tabs>
                <w:tab w:val="clear" w:pos="720"/>
                <w:tab w:val="num" w:pos="147"/>
              </w:tabs>
              <w:spacing w:line="240" w:lineRule="atLeast"/>
              <w:ind w:left="284" w:hanging="27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сплановано та послідовно діяти відповідно до визначених цілей з метою дося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гнення очікуваних результатів. </w:t>
            </w:r>
          </w:p>
          <w:p w:rsidR="003D68F0" w:rsidRPr="00E130B0" w:rsidRDefault="003D68F0" w:rsidP="00AE57E1">
            <w:pPr>
              <w:numPr>
                <w:ilvl w:val="0"/>
                <w:numId w:val="1"/>
              </w:numPr>
              <w:tabs>
                <w:tab w:val="clear" w:pos="720"/>
                <w:tab w:val="num" w:pos="147"/>
              </w:tabs>
              <w:spacing w:line="240" w:lineRule="atLeast"/>
              <w:ind w:left="284" w:hanging="27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Ініціативність та різнопланове відношення до вирішення практичних завдань. </w:t>
            </w:r>
          </w:p>
          <w:p w:rsidR="003D68F0" w:rsidRPr="00F612B0" w:rsidRDefault="003D68F0" w:rsidP="00AE57E1">
            <w:pPr>
              <w:numPr>
                <w:ilvl w:val="0"/>
                <w:numId w:val="1"/>
              </w:numPr>
              <w:tabs>
                <w:tab w:val="clear" w:pos="720"/>
                <w:tab w:val="num" w:pos="147"/>
              </w:tabs>
              <w:spacing w:line="240" w:lineRule="atLeast"/>
              <w:ind w:left="284" w:hanging="27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Відповідальність, неупередженість, об’єктивність, дисциплінованість.</w:t>
            </w:r>
          </w:p>
          <w:p w:rsidR="003D68F0" w:rsidRPr="00F612B0" w:rsidRDefault="003D68F0" w:rsidP="00AE57E1">
            <w:pPr>
              <w:numPr>
                <w:ilvl w:val="0"/>
                <w:numId w:val="1"/>
              </w:numPr>
              <w:tabs>
                <w:tab w:val="clear" w:pos="720"/>
                <w:tab w:val="num" w:pos="147"/>
              </w:tabs>
              <w:spacing w:line="240" w:lineRule="atLeast"/>
              <w:ind w:left="284" w:hanging="27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Компетентність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працювати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колективі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прагнення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самовдосконалення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фахового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D68F0" w:rsidRPr="00E74191" w:rsidRDefault="003D68F0" w:rsidP="003D68F0">
      <w:pPr>
        <w:rPr>
          <w:lang w:val="uk-UA"/>
        </w:rPr>
      </w:pPr>
    </w:p>
    <w:p w:rsidR="00B302B8" w:rsidRPr="003D68F0" w:rsidRDefault="00B302B8">
      <w:pPr>
        <w:rPr>
          <w:lang w:val="uk-UA"/>
        </w:rPr>
      </w:pPr>
    </w:p>
    <w:sectPr w:rsidR="00B302B8" w:rsidRPr="003D68F0" w:rsidSect="00E130B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017"/>
    <w:multiLevelType w:val="hybridMultilevel"/>
    <w:tmpl w:val="46F2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3EC1"/>
    <w:multiLevelType w:val="hybridMultilevel"/>
    <w:tmpl w:val="70F8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10BC"/>
    <w:multiLevelType w:val="hybridMultilevel"/>
    <w:tmpl w:val="549A20F2"/>
    <w:lvl w:ilvl="0" w:tplc="BE041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92F22"/>
    <w:multiLevelType w:val="hybridMultilevel"/>
    <w:tmpl w:val="923A32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5E"/>
    <w:rsid w:val="00144A2F"/>
    <w:rsid w:val="00281E8C"/>
    <w:rsid w:val="003415E0"/>
    <w:rsid w:val="00363678"/>
    <w:rsid w:val="003D68F0"/>
    <w:rsid w:val="00582FF2"/>
    <w:rsid w:val="006424BD"/>
    <w:rsid w:val="00664062"/>
    <w:rsid w:val="00744A7B"/>
    <w:rsid w:val="00757C95"/>
    <w:rsid w:val="00846D03"/>
    <w:rsid w:val="009F7639"/>
    <w:rsid w:val="00A17B51"/>
    <w:rsid w:val="00B302B8"/>
    <w:rsid w:val="00B4315E"/>
    <w:rsid w:val="00C0054F"/>
    <w:rsid w:val="00CA593C"/>
    <w:rsid w:val="00CB48E0"/>
    <w:rsid w:val="00CB5811"/>
    <w:rsid w:val="00CC4E36"/>
    <w:rsid w:val="00D42509"/>
    <w:rsid w:val="00D53AB0"/>
    <w:rsid w:val="00DA2616"/>
    <w:rsid w:val="00E432EB"/>
    <w:rsid w:val="00F342D3"/>
    <w:rsid w:val="00F822C9"/>
    <w:rsid w:val="00FD241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4A66-3BEA-4F2B-A6D7-2CD1F17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F0"/>
    <w:pPr>
      <w:ind w:left="720"/>
      <w:contextualSpacing/>
    </w:pPr>
  </w:style>
  <w:style w:type="character" w:styleId="a4">
    <w:name w:val="Hyperlink"/>
    <w:uiPriority w:val="99"/>
    <w:unhideWhenUsed/>
    <w:rsid w:val="003D68F0"/>
    <w:rPr>
      <w:color w:val="0563C1"/>
      <w:u w:val="single"/>
    </w:rPr>
  </w:style>
  <w:style w:type="paragraph" w:customStyle="1" w:styleId="a5">
    <w:name w:val="Нормальний текст"/>
    <w:basedOn w:val="a"/>
    <w:rsid w:val="003D68F0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6">
    <w:name w:val="Table Grid"/>
    <w:basedOn w:val="a1"/>
    <w:uiPriority w:val="39"/>
    <w:rsid w:val="00CB4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35</cp:revision>
  <dcterms:created xsi:type="dcterms:W3CDTF">2017-04-04T13:22:00Z</dcterms:created>
  <dcterms:modified xsi:type="dcterms:W3CDTF">2018-04-24T07:45:00Z</dcterms:modified>
</cp:coreProperties>
</file>