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81" w:rsidRPr="00C978F9" w:rsidRDefault="00BD1181" w:rsidP="00BD1181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color w:val="000000" w:themeColor="text1"/>
          <w:sz w:val="22"/>
          <w:szCs w:val="22"/>
          <w:lang w:val="uk-UA"/>
        </w:rPr>
      </w:pPr>
      <w:r w:rsidRPr="00C978F9">
        <w:rPr>
          <w:color w:val="000000" w:themeColor="text1"/>
          <w:sz w:val="22"/>
          <w:szCs w:val="22"/>
          <w:lang w:val="uk-UA"/>
        </w:rPr>
        <w:t xml:space="preserve">Додаток </w:t>
      </w:r>
      <w:r w:rsidR="00B7695B">
        <w:rPr>
          <w:color w:val="000000" w:themeColor="text1"/>
          <w:sz w:val="22"/>
          <w:szCs w:val="22"/>
          <w:lang w:val="uk-UA"/>
        </w:rPr>
        <w:t>2</w:t>
      </w:r>
    </w:p>
    <w:p w:rsidR="00BD1181" w:rsidRPr="00C978F9" w:rsidRDefault="00BD1181" w:rsidP="00BD1181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color w:val="000000" w:themeColor="text1"/>
          <w:sz w:val="22"/>
          <w:szCs w:val="22"/>
          <w:lang w:val="uk-UA"/>
        </w:rPr>
      </w:pPr>
      <w:r w:rsidRPr="00C978F9">
        <w:rPr>
          <w:color w:val="000000" w:themeColor="text1"/>
          <w:sz w:val="22"/>
          <w:szCs w:val="22"/>
          <w:lang w:val="uk-UA"/>
        </w:rPr>
        <w:t>ЗАТВЕРДЖЕНО</w:t>
      </w:r>
    </w:p>
    <w:p w:rsidR="00BD1181" w:rsidRPr="00C978F9" w:rsidRDefault="00BD1181" w:rsidP="00BD1181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color w:val="000000" w:themeColor="text1"/>
          <w:sz w:val="22"/>
          <w:szCs w:val="22"/>
          <w:lang w:val="uk-UA"/>
        </w:rPr>
      </w:pPr>
      <w:r w:rsidRPr="00C978F9">
        <w:rPr>
          <w:color w:val="000000" w:themeColor="text1"/>
          <w:sz w:val="22"/>
          <w:szCs w:val="22"/>
          <w:lang w:val="uk-UA"/>
        </w:rPr>
        <w:t>наказом керівника апарату</w:t>
      </w:r>
    </w:p>
    <w:p w:rsidR="00BD1181" w:rsidRPr="00C978F9" w:rsidRDefault="00BD1181" w:rsidP="00BD1181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color w:val="000000" w:themeColor="text1"/>
          <w:sz w:val="22"/>
          <w:szCs w:val="22"/>
          <w:lang w:val="uk-UA"/>
        </w:rPr>
      </w:pPr>
      <w:r w:rsidRPr="00C978F9">
        <w:rPr>
          <w:color w:val="000000" w:themeColor="text1"/>
          <w:sz w:val="22"/>
          <w:szCs w:val="22"/>
          <w:lang w:val="uk-UA"/>
        </w:rPr>
        <w:t xml:space="preserve">  </w:t>
      </w:r>
      <w:r w:rsidRPr="002617C0">
        <w:rPr>
          <w:color w:val="000000" w:themeColor="text1"/>
          <w:sz w:val="22"/>
          <w:szCs w:val="22"/>
          <w:lang w:val="uk-UA"/>
        </w:rPr>
        <w:t xml:space="preserve">від </w:t>
      </w:r>
      <w:r w:rsidR="00B7695B">
        <w:rPr>
          <w:color w:val="000000" w:themeColor="text1"/>
          <w:sz w:val="22"/>
          <w:szCs w:val="22"/>
          <w:lang w:val="uk-UA"/>
        </w:rPr>
        <w:t>22</w:t>
      </w:r>
      <w:r w:rsidRPr="002617C0">
        <w:rPr>
          <w:color w:val="000000" w:themeColor="text1"/>
          <w:sz w:val="22"/>
          <w:szCs w:val="22"/>
          <w:lang w:val="uk-UA"/>
        </w:rPr>
        <w:t>.0</w:t>
      </w:r>
      <w:r w:rsidR="00B7695B">
        <w:rPr>
          <w:color w:val="000000" w:themeColor="text1"/>
          <w:sz w:val="22"/>
          <w:szCs w:val="22"/>
          <w:lang w:val="uk-UA"/>
        </w:rPr>
        <w:t>5</w:t>
      </w:r>
      <w:r w:rsidRPr="002617C0">
        <w:rPr>
          <w:color w:val="000000" w:themeColor="text1"/>
          <w:sz w:val="22"/>
          <w:szCs w:val="22"/>
          <w:lang w:val="uk-UA"/>
        </w:rPr>
        <w:t xml:space="preserve">.2019  </w:t>
      </w:r>
      <w:r w:rsidRPr="00595D75">
        <w:rPr>
          <w:color w:val="000000" w:themeColor="text1"/>
          <w:sz w:val="22"/>
          <w:szCs w:val="22"/>
          <w:lang w:val="uk-UA"/>
        </w:rPr>
        <w:t>№</w:t>
      </w:r>
      <w:r w:rsidR="00816068">
        <w:rPr>
          <w:color w:val="000000" w:themeColor="text1"/>
          <w:sz w:val="22"/>
          <w:szCs w:val="22"/>
          <w:lang w:val="uk-UA"/>
        </w:rPr>
        <w:t xml:space="preserve"> 1</w:t>
      </w:r>
      <w:r w:rsidR="00801105">
        <w:rPr>
          <w:color w:val="000000" w:themeColor="text1"/>
          <w:sz w:val="22"/>
          <w:szCs w:val="22"/>
          <w:lang w:val="uk-UA"/>
        </w:rPr>
        <w:t>62</w:t>
      </w:r>
      <w:bookmarkStart w:id="0" w:name="_GoBack"/>
      <w:bookmarkEnd w:id="0"/>
      <w:r w:rsidRPr="00595D75">
        <w:rPr>
          <w:color w:val="000000" w:themeColor="text1"/>
          <w:sz w:val="22"/>
          <w:szCs w:val="22"/>
          <w:lang w:val="uk-UA"/>
        </w:rPr>
        <w:t xml:space="preserve"> -к</w:t>
      </w:r>
      <w:r w:rsidRPr="00C978F9">
        <w:rPr>
          <w:color w:val="000000" w:themeColor="text1"/>
          <w:sz w:val="22"/>
          <w:szCs w:val="22"/>
          <w:lang w:val="uk-UA"/>
        </w:rPr>
        <w:t xml:space="preserve"> </w:t>
      </w:r>
    </w:p>
    <w:p w:rsidR="00BD1181" w:rsidRPr="00C978F9" w:rsidRDefault="00BD1181" w:rsidP="00BD118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olor w:val="000000" w:themeColor="text1"/>
          <w:lang w:val="uk-UA"/>
        </w:rPr>
      </w:pPr>
    </w:p>
    <w:p w:rsidR="00BD1181" w:rsidRPr="00C978F9" w:rsidRDefault="00BD1181" w:rsidP="00BD118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 w:themeColor="text1"/>
          <w:lang w:val="uk-UA"/>
        </w:rPr>
      </w:pPr>
      <w:r w:rsidRPr="00C978F9">
        <w:rPr>
          <w:b/>
          <w:bCs/>
          <w:color w:val="000000" w:themeColor="text1"/>
          <w:lang w:val="uk-UA"/>
        </w:rPr>
        <w:t>УМОВИ</w:t>
      </w:r>
    </w:p>
    <w:p w:rsidR="00BD1181" w:rsidRPr="00C978F9" w:rsidRDefault="00BD1181" w:rsidP="00BD118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 w:themeColor="text1"/>
          <w:lang w:val="uk-UA"/>
        </w:rPr>
      </w:pPr>
      <w:r w:rsidRPr="00C978F9">
        <w:rPr>
          <w:b/>
          <w:bCs/>
          <w:color w:val="000000" w:themeColor="text1"/>
          <w:lang w:val="uk-UA"/>
        </w:rPr>
        <w:t>проведення конкурсу</w:t>
      </w:r>
    </w:p>
    <w:p w:rsidR="00BD1181" w:rsidRPr="00C978F9" w:rsidRDefault="00BD1181" w:rsidP="00BD118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 w:themeColor="text1"/>
          <w:lang w:val="uk-UA"/>
        </w:rPr>
      </w:pPr>
      <w:r w:rsidRPr="00C978F9">
        <w:rPr>
          <w:color w:val="000000" w:themeColor="text1"/>
          <w:lang w:val="uk-UA"/>
        </w:rPr>
        <w:t xml:space="preserve">на зайняття  вакантної посади </w:t>
      </w:r>
      <w:r w:rsidR="00043049">
        <w:rPr>
          <w:color w:val="000000" w:themeColor="text1"/>
          <w:lang w:val="uk-UA"/>
        </w:rPr>
        <w:t>спеціаліста апарату</w:t>
      </w:r>
      <w:r w:rsidRPr="00C978F9">
        <w:rPr>
          <w:color w:val="000000" w:themeColor="text1"/>
          <w:lang w:val="uk-UA"/>
        </w:rPr>
        <w:t xml:space="preserve"> господарського суду Донецької області (категорія «В»)</w:t>
      </w:r>
    </w:p>
    <w:p w:rsidR="00BD1181" w:rsidRDefault="00BD1181" w:rsidP="00BD118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 w:themeColor="text1"/>
          <w:lang w:val="uk-UA"/>
        </w:rPr>
      </w:pPr>
      <w:r w:rsidRPr="00C978F9">
        <w:rPr>
          <w:color w:val="000000" w:themeColor="text1"/>
          <w:lang w:val="uk-UA"/>
        </w:rPr>
        <w:t>(</w:t>
      </w:r>
      <w:r w:rsidR="009863DE">
        <w:rPr>
          <w:color w:val="000000" w:themeColor="text1"/>
          <w:lang w:val="uk-UA"/>
        </w:rPr>
        <w:t>2</w:t>
      </w:r>
      <w:r w:rsidRPr="00C978F9">
        <w:rPr>
          <w:color w:val="000000" w:themeColor="text1"/>
          <w:lang w:val="uk-UA"/>
        </w:rPr>
        <w:t xml:space="preserve"> вакансі</w:t>
      </w:r>
      <w:r w:rsidR="009863DE">
        <w:rPr>
          <w:color w:val="000000" w:themeColor="text1"/>
          <w:lang w:val="uk-UA"/>
        </w:rPr>
        <w:t>ї</w:t>
      </w:r>
      <w:r w:rsidRPr="00C978F9">
        <w:rPr>
          <w:color w:val="000000" w:themeColor="text1"/>
          <w:lang w:val="uk-UA"/>
        </w:rPr>
        <w:t>)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826"/>
        <w:gridCol w:w="7084"/>
      </w:tblGrid>
      <w:tr w:rsidR="00547BC5" w:rsidTr="000C33FD">
        <w:tc>
          <w:tcPr>
            <w:tcW w:w="5000" w:type="pct"/>
            <w:gridSpan w:val="3"/>
          </w:tcPr>
          <w:p w:rsidR="00547BC5" w:rsidRPr="00DD5985" w:rsidRDefault="00547BC5" w:rsidP="000C33FD">
            <w:pPr>
              <w:jc w:val="center"/>
              <w:rPr>
                <w:b/>
                <w:sz w:val="24"/>
                <w:szCs w:val="24"/>
              </w:rPr>
            </w:pPr>
            <w:r w:rsidRPr="00DD5985">
              <w:rPr>
                <w:b/>
                <w:sz w:val="24"/>
                <w:szCs w:val="24"/>
              </w:rPr>
              <w:t>Загальні умови</w:t>
            </w:r>
          </w:p>
        </w:tc>
      </w:tr>
      <w:tr w:rsidR="00547BC5" w:rsidRPr="0023520C" w:rsidTr="0023520C">
        <w:trPr>
          <w:trHeight w:val="557"/>
        </w:trPr>
        <w:tc>
          <w:tcPr>
            <w:tcW w:w="1418" w:type="pct"/>
            <w:gridSpan w:val="2"/>
          </w:tcPr>
          <w:p w:rsidR="00547BC5" w:rsidRPr="000B02FC" w:rsidRDefault="00547BC5" w:rsidP="000C33FD">
            <w:pPr>
              <w:jc w:val="both"/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 xml:space="preserve">Посадові обов’язки </w:t>
            </w:r>
          </w:p>
          <w:p w:rsidR="00547BC5" w:rsidRPr="000B02FC" w:rsidRDefault="00547BC5" w:rsidP="000C33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2" w:type="pct"/>
            <w:shd w:val="clear" w:color="auto" w:fill="FFFFFF" w:themeFill="background1"/>
          </w:tcPr>
          <w:p w:rsidR="00B7695B" w:rsidRPr="00B7695B" w:rsidRDefault="00B7695B" w:rsidP="00B7695B">
            <w:pPr>
              <w:ind w:firstLine="567"/>
              <w:jc w:val="both"/>
              <w:rPr>
                <w:sz w:val="24"/>
                <w:szCs w:val="24"/>
                <w:lang w:val="uk-UA" w:eastAsia="en-US" w:bidi="en-US"/>
              </w:rPr>
            </w:pPr>
            <w:r w:rsidRPr="00B7695B">
              <w:rPr>
                <w:sz w:val="24"/>
                <w:szCs w:val="24"/>
                <w:lang w:val="uk-UA" w:eastAsia="en-US" w:bidi="en-US"/>
              </w:rPr>
              <w:t>1.Забезпечєння вирішення організаційних питань, що пов’язані з діяльністю апарату суду.</w:t>
            </w:r>
          </w:p>
          <w:p w:rsidR="00B7695B" w:rsidRPr="00B7695B" w:rsidRDefault="00B7695B" w:rsidP="00B7695B">
            <w:pPr>
              <w:ind w:firstLine="567"/>
              <w:jc w:val="both"/>
              <w:rPr>
                <w:b/>
                <w:sz w:val="24"/>
                <w:szCs w:val="24"/>
                <w:u w:val="single"/>
                <w:lang w:val="uk-UA" w:eastAsia="en-US" w:bidi="en-US"/>
              </w:rPr>
            </w:pPr>
            <w:r w:rsidRPr="00B7695B">
              <w:rPr>
                <w:sz w:val="24"/>
                <w:szCs w:val="24"/>
                <w:lang w:val="uk-UA" w:eastAsia="en-US" w:bidi="en-US"/>
              </w:rPr>
              <w:t>2.Розробляє або бере участь у підготовці документів правового характеру.</w:t>
            </w:r>
          </w:p>
          <w:p w:rsidR="00B7695B" w:rsidRPr="00B7695B" w:rsidRDefault="00B7695B" w:rsidP="00B7695B">
            <w:pPr>
              <w:ind w:firstLine="567"/>
              <w:jc w:val="both"/>
              <w:rPr>
                <w:b/>
                <w:sz w:val="24"/>
                <w:szCs w:val="24"/>
                <w:u w:val="single"/>
                <w:lang w:val="uk-UA" w:eastAsia="en-US" w:bidi="en-US"/>
              </w:rPr>
            </w:pPr>
            <w:r w:rsidRPr="00B7695B">
              <w:rPr>
                <w:sz w:val="24"/>
                <w:szCs w:val="24"/>
                <w:lang w:val="uk-UA" w:eastAsia="en-US" w:bidi="en-US"/>
              </w:rPr>
              <w:t>3.Ведення інформаційно-довідкової роботи, здійснює підготовку для керівництва довідкової інформації щодо законодавства, надання консультацій з правових питань працівникам органу виконавчої влади.</w:t>
            </w:r>
          </w:p>
          <w:p w:rsidR="00B7695B" w:rsidRPr="00B7695B" w:rsidRDefault="00B7695B" w:rsidP="00B7695B">
            <w:pPr>
              <w:ind w:firstLine="567"/>
              <w:jc w:val="both"/>
              <w:rPr>
                <w:sz w:val="24"/>
                <w:szCs w:val="24"/>
                <w:lang w:val="uk-UA" w:eastAsia="en-US" w:bidi="en-US"/>
              </w:rPr>
            </w:pPr>
            <w:r w:rsidRPr="00B7695B">
              <w:rPr>
                <w:sz w:val="24"/>
                <w:szCs w:val="24"/>
                <w:lang w:val="uk-UA" w:eastAsia="en-US" w:bidi="en-US"/>
              </w:rPr>
              <w:t>4.Здійснює організацію обліку та зберігання текстів законодавчих та інших нормативних актів, обліку та реєстрації відомчих нормативних актів.</w:t>
            </w:r>
          </w:p>
          <w:p w:rsidR="00B7695B" w:rsidRPr="00B7695B" w:rsidRDefault="00B7695B" w:rsidP="00B7695B">
            <w:pPr>
              <w:ind w:firstLine="567"/>
              <w:jc w:val="both"/>
              <w:rPr>
                <w:sz w:val="24"/>
                <w:szCs w:val="24"/>
                <w:lang w:val="uk-UA" w:eastAsia="en-US" w:bidi="en-US"/>
              </w:rPr>
            </w:pPr>
            <w:r w:rsidRPr="00B7695B">
              <w:rPr>
                <w:sz w:val="24"/>
                <w:szCs w:val="24"/>
                <w:lang w:val="uk-UA" w:eastAsia="en-US" w:bidi="en-US"/>
              </w:rPr>
              <w:t>5.О</w:t>
            </w:r>
            <w:r w:rsidRPr="00B7695B">
              <w:rPr>
                <w:sz w:val="24"/>
                <w:szCs w:val="24"/>
                <w:lang w:eastAsia="en-US" w:bidi="en-US"/>
              </w:rPr>
              <w:t>знайомлює посадових осіб з нормативними актами, що стосуються їх діяльності, а також зі змінами в чинному законодавстві.</w:t>
            </w:r>
          </w:p>
          <w:p w:rsidR="00B7695B" w:rsidRPr="00B7695B" w:rsidRDefault="00B7695B" w:rsidP="00B7695B">
            <w:pPr>
              <w:ind w:firstLine="567"/>
              <w:jc w:val="both"/>
              <w:rPr>
                <w:sz w:val="24"/>
                <w:szCs w:val="24"/>
                <w:lang w:val="uk-UA" w:eastAsia="en-US" w:bidi="en-US"/>
              </w:rPr>
            </w:pPr>
            <w:r w:rsidRPr="00B7695B">
              <w:rPr>
                <w:sz w:val="24"/>
                <w:szCs w:val="24"/>
                <w:lang w:val="uk-UA" w:eastAsia="en-US" w:bidi="en-US"/>
              </w:rPr>
              <w:t>6.Бере участь у роботі з вхідною та вихідною кореспонденцією.</w:t>
            </w:r>
          </w:p>
          <w:p w:rsidR="00547BC5" w:rsidRPr="0023520C" w:rsidRDefault="00B7695B" w:rsidP="00B7695B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B7695B">
              <w:rPr>
                <w:sz w:val="24"/>
                <w:szCs w:val="24"/>
                <w:lang w:val="uk-UA" w:eastAsia="en-US" w:bidi="en-US"/>
              </w:rPr>
              <w:t>10.Бере участь у підготовці висновків щодо правових питань, які виникають під час роботи у працівників апарату суду.</w:t>
            </w:r>
            <w:r w:rsidR="00547BC5" w:rsidRPr="0023520C">
              <w:rPr>
                <w:sz w:val="24"/>
                <w:szCs w:val="24"/>
                <w:lang w:val="uk-UA" w:eastAsia="en-US" w:bidi="en-US"/>
              </w:rPr>
              <w:tab/>
            </w:r>
          </w:p>
        </w:tc>
      </w:tr>
      <w:tr w:rsidR="00547BC5" w:rsidTr="000C33FD">
        <w:trPr>
          <w:cantSplit/>
        </w:trPr>
        <w:tc>
          <w:tcPr>
            <w:tcW w:w="1418" w:type="pct"/>
            <w:gridSpan w:val="2"/>
          </w:tcPr>
          <w:p w:rsidR="00547BC5" w:rsidRPr="000B02FC" w:rsidRDefault="00547BC5" w:rsidP="000C33FD">
            <w:pPr>
              <w:jc w:val="both"/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Умови оплати праці</w:t>
            </w:r>
          </w:p>
        </w:tc>
        <w:tc>
          <w:tcPr>
            <w:tcW w:w="3582" w:type="pct"/>
          </w:tcPr>
          <w:p w:rsidR="00547BC5" w:rsidRPr="00C978F9" w:rsidRDefault="003F0323" w:rsidP="000C33FD">
            <w:pPr>
              <w:pStyle w:val="rvps14"/>
              <w:spacing w:before="0" w:beforeAutospacing="0" w:after="0" w:afterAutospacing="0" w:line="319" w:lineRule="atLeast"/>
              <w:ind w:firstLine="267"/>
              <w:jc w:val="both"/>
              <w:rPr>
                <w:color w:val="000000" w:themeColor="text1"/>
                <w:lang w:val="uk-UA" w:eastAsia="en-US" w:bidi="en-US"/>
              </w:rPr>
            </w:pPr>
            <w:r>
              <w:rPr>
                <w:color w:val="000000" w:themeColor="text1"/>
                <w:lang w:val="uk-UA" w:eastAsia="en-US" w:bidi="en-US"/>
              </w:rPr>
              <w:t>п</w:t>
            </w:r>
            <w:r w:rsidR="00547BC5" w:rsidRPr="00C978F9">
              <w:rPr>
                <w:color w:val="000000" w:themeColor="text1"/>
                <w:lang w:val="uk-UA" w:eastAsia="en-US" w:bidi="en-US"/>
              </w:rPr>
              <w:t xml:space="preserve">осадовий оклад – </w:t>
            </w:r>
            <w:r w:rsidR="00547BC5">
              <w:rPr>
                <w:color w:val="000000" w:themeColor="text1"/>
                <w:lang w:val="uk-UA" w:eastAsia="en-US" w:bidi="en-US"/>
              </w:rPr>
              <w:t>3810</w:t>
            </w:r>
            <w:r w:rsidR="00547BC5" w:rsidRPr="00C978F9">
              <w:rPr>
                <w:color w:val="000000" w:themeColor="text1"/>
                <w:lang w:val="uk-UA" w:eastAsia="en-US" w:bidi="en-US"/>
              </w:rPr>
              <w:t>,00 грн.; надбавка за ранг державного службовця; надбавка за вислугу років (згідно чинного законодавства).</w:t>
            </w:r>
          </w:p>
        </w:tc>
      </w:tr>
      <w:tr w:rsidR="00547BC5" w:rsidTr="000C33FD">
        <w:tc>
          <w:tcPr>
            <w:tcW w:w="1418" w:type="pct"/>
            <w:gridSpan w:val="2"/>
          </w:tcPr>
          <w:p w:rsidR="00547BC5" w:rsidRPr="000B02FC" w:rsidRDefault="00547BC5" w:rsidP="000C33FD">
            <w:pPr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582" w:type="pct"/>
          </w:tcPr>
          <w:p w:rsidR="00547BC5" w:rsidRPr="000B02FC" w:rsidRDefault="00547BC5" w:rsidP="000C33FD">
            <w:pPr>
              <w:jc w:val="both"/>
              <w:rPr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безстроково</w:t>
            </w:r>
          </w:p>
        </w:tc>
      </w:tr>
      <w:tr w:rsidR="00547BC5" w:rsidTr="000C33FD">
        <w:tc>
          <w:tcPr>
            <w:tcW w:w="1418" w:type="pct"/>
            <w:gridSpan w:val="2"/>
          </w:tcPr>
          <w:p w:rsidR="00547BC5" w:rsidRPr="000B02FC" w:rsidRDefault="00547BC5" w:rsidP="000C33F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0B02FC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  <w:p w:rsidR="00547BC5" w:rsidRPr="000B02FC" w:rsidRDefault="00547BC5" w:rsidP="000C33FD">
            <w:pPr>
              <w:rPr>
                <w:b/>
                <w:sz w:val="24"/>
                <w:szCs w:val="24"/>
              </w:rPr>
            </w:pPr>
          </w:p>
        </w:tc>
        <w:tc>
          <w:tcPr>
            <w:tcW w:w="3582" w:type="pct"/>
          </w:tcPr>
          <w:p w:rsidR="00547BC5" w:rsidRPr="000B02FC" w:rsidRDefault="00547BC5" w:rsidP="000C33FD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  <w:rPr>
                <w:color w:val="000000"/>
              </w:rPr>
            </w:pPr>
            <w:r w:rsidRPr="000B02FC">
              <w:rPr>
                <w:color w:val="000000"/>
              </w:rPr>
              <w:t>1. копія паспорта громадянина України;</w:t>
            </w:r>
          </w:p>
          <w:p w:rsidR="00547BC5" w:rsidRPr="000B02FC" w:rsidRDefault="00547BC5" w:rsidP="000C33FD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  <w:rPr>
                <w:color w:val="000000"/>
              </w:rPr>
            </w:pPr>
            <w:r w:rsidRPr="000B02FC">
              <w:rPr>
                <w:color w:val="000000"/>
              </w:rPr>
              <w:t>2.письмова заява про участь у конкурсі із зазначенням основних мотивів для зайняття посади, до якої додається резюме у довільній формі;</w:t>
            </w:r>
          </w:p>
          <w:p w:rsidR="00547BC5" w:rsidRPr="000B02FC" w:rsidRDefault="00547BC5" w:rsidP="000C33FD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  <w:rPr>
                <w:color w:val="000000"/>
              </w:rPr>
            </w:pPr>
            <w:r w:rsidRPr="000B02FC">
              <w:rPr>
                <w:color w:val="000000"/>
              </w:rPr>
              <w:t>3. письмова заява, в якій повідомляє про те, що до    неї не застосовуються заборони, визначені частиною</w:t>
            </w:r>
            <w:r w:rsidRPr="000B02FC">
              <w:t> </w:t>
            </w:r>
            <w:r w:rsidRPr="000B02FC">
              <w:rPr>
                <w:color w:val="000000"/>
              </w:rPr>
              <w:t>третьою</w:t>
            </w:r>
            <w:r w:rsidRPr="000B02FC">
              <w:t> </w:t>
            </w:r>
            <w:r w:rsidRPr="000B02FC">
              <w:rPr>
                <w:color w:val="000000"/>
              </w:rPr>
              <w:t>або</w:t>
            </w:r>
            <w:r w:rsidRPr="000B02FC">
              <w:t> </w:t>
            </w:r>
            <w:r w:rsidRPr="000B02FC">
              <w:rPr>
                <w:color w:val="000000"/>
              </w:rPr>
              <w:t>четвертою</w:t>
            </w:r>
            <w:r w:rsidRPr="000B02FC">
              <w:t> </w:t>
            </w:r>
            <w:r w:rsidRPr="000B02FC">
              <w:rPr>
                <w:color w:val="000000"/>
              </w:rPr>
              <w:t>статті 1 Закону України  “Про очищення влади”,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547BC5" w:rsidRPr="000B02FC" w:rsidRDefault="00547BC5" w:rsidP="000C33FD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  <w:rPr>
                <w:color w:val="000000"/>
              </w:rPr>
            </w:pPr>
            <w:r w:rsidRPr="000B02FC">
              <w:rPr>
                <w:color w:val="000000"/>
              </w:rPr>
              <w:t>4. копія (копії) документа (документів) про освіту;</w:t>
            </w:r>
          </w:p>
          <w:p w:rsidR="00547BC5" w:rsidRPr="000B02FC" w:rsidRDefault="00547BC5" w:rsidP="000C33FD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  <w:rPr>
                <w:color w:val="000000"/>
              </w:rPr>
            </w:pPr>
            <w:r w:rsidRPr="000B02FC">
              <w:rPr>
                <w:color w:val="000000"/>
              </w:rPr>
              <w:t xml:space="preserve">5.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  посвідчення, а оригінал обов’язково </w:t>
            </w:r>
            <w:r w:rsidRPr="000B02FC">
              <w:rPr>
                <w:color w:val="000000"/>
              </w:rPr>
              <w:lastRenderedPageBreak/>
              <w:t>пред’являється до проходження тестування);</w:t>
            </w:r>
          </w:p>
          <w:p w:rsidR="00547BC5" w:rsidRPr="000B02FC" w:rsidRDefault="00547BC5" w:rsidP="000C33FD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  <w:rPr>
                <w:color w:val="000000"/>
              </w:rPr>
            </w:pPr>
            <w:r w:rsidRPr="000B02FC">
              <w:rPr>
                <w:color w:val="000000"/>
              </w:rPr>
              <w:t>6. заповнена особова картка встановленого зразка;</w:t>
            </w:r>
          </w:p>
          <w:p w:rsidR="00547BC5" w:rsidRPr="000B02FC" w:rsidRDefault="00547BC5" w:rsidP="000C33FD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  <w:rPr>
                <w:color w:val="000000"/>
              </w:rPr>
            </w:pPr>
            <w:r w:rsidRPr="000B02FC">
              <w:rPr>
                <w:color w:val="000000"/>
              </w:rPr>
              <w:t>7. декларація особи, уповноваженої на виконання функцій держави або місцевого самоврядування, за минулий рік.;</w:t>
            </w:r>
          </w:p>
          <w:p w:rsidR="00547BC5" w:rsidRPr="000B02FC" w:rsidRDefault="00547BC5" w:rsidP="000C33FD">
            <w:pPr>
              <w:pStyle w:val="a3"/>
              <w:spacing w:before="0" w:beforeAutospacing="0" w:after="0" w:afterAutospacing="0" w:line="312" w:lineRule="atLeast"/>
              <w:ind w:firstLine="284"/>
              <w:jc w:val="both"/>
              <w:rPr>
                <w:color w:val="000000"/>
                <w:lang w:val="uk-UA" w:eastAsia="uk-UA"/>
              </w:rPr>
            </w:pPr>
            <w:r w:rsidRPr="000B02FC">
              <w:rPr>
                <w:color w:val="000000"/>
                <w:lang w:val="uk-UA" w:eastAsia="uk-UA"/>
              </w:rPr>
              <w:t>Строк подання документів для участі в конкурсі 15 календарних днів з дня оприлюднення інформації про проведення конкурсу.</w:t>
            </w:r>
          </w:p>
          <w:p w:rsidR="00547BC5" w:rsidRPr="000B02FC" w:rsidRDefault="00547BC5" w:rsidP="004B249F">
            <w:pPr>
              <w:pStyle w:val="rvps14"/>
              <w:spacing w:before="0" w:beforeAutospacing="0" w:after="0" w:afterAutospacing="0"/>
              <w:jc w:val="both"/>
              <w:rPr>
                <w:color w:val="99CC00"/>
                <w:lang w:val="uk-UA"/>
              </w:rPr>
            </w:pPr>
            <w:r w:rsidRPr="000B02FC">
              <w:rPr>
                <w:color w:val="000000" w:themeColor="text1"/>
                <w:lang w:val="uk-UA" w:eastAsia="uk-UA"/>
              </w:rPr>
              <w:t xml:space="preserve">Останній день прийому документів – </w:t>
            </w:r>
            <w:r w:rsidR="009863DE">
              <w:rPr>
                <w:color w:val="000000" w:themeColor="text1"/>
                <w:lang w:val="uk-UA" w:eastAsia="uk-UA"/>
              </w:rPr>
              <w:t>0</w:t>
            </w:r>
            <w:r w:rsidR="004B249F">
              <w:rPr>
                <w:color w:val="000000" w:themeColor="text1"/>
                <w:lang w:val="uk-UA" w:eastAsia="uk-UA"/>
              </w:rPr>
              <w:t>6</w:t>
            </w:r>
            <w:r w:rsidRPr="000B02FC">
              <w:rPr>
                <w:color w:val="000000" w:themeColor="text1"/>
                <w:lang w:val="uk-UA" w:eastAsia="uk-UA"/>
              </w:rPr>
              <w:t>.0</w:t>
            </w:r>
            <w:r w:rsidR="009863DE">
              <w:rPr>
                <w:color w:val="000000" w:themeColor="text1"/>
                <w:lang w:val="uk-UA" w:eastAsia="uk-UA"/>
              </w:rPr>
              <w:t>6</w:t>
            </w:r>
            <w:r w:rsidRPr="000B02FC">
              <w:rPr>
                <w:color w:val="000000" w:themeColor="text1"/>
                <w:lang w:val="uk-UA" w:eastAsia="uk-UA"/>
              </w:rPr>
              <w:t>.2019</w:t>
            </w:r>
          </w:p>
        </w:tc>
      </w:tr>
      <w:tr w:rsidR="00547BC5" w:rsidTr="000C33FD">
        <w:trPr>
          <w:cantSplit/>
          <w:trHeight w:val="681"/>
        </w:trPr>
        <w:tc>
          <w:tcPr>
            <w:tcW w:w="1418" w:type="pct"/>
            <w:gridSpan w:val="2"/>
          </w:tcPr>
          <w:p w:rsidR="00547BC5" w:rsidRPr="000B02FC" w:rsidRDefault="00547BC5" w:rsidP="000C33FD">
            <w:pPr>
              <w:jc w:val="both"/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  <w:lang w:val="uk-UA"/>
              </w:rPr>
              <w:lastRenderedPageBreak/>
              <w:t>М</w:t>
            </w:r>
            <w:r w:rsidRPr="000B02FC">
              <w:rPr>
                <w:sz w:val="24"/>
                <w:szCs w:val="24"/>
              </w:rPr>
              <w:t>ісце</w:t>
            </w:r>
            <w:r w:rsidRPr="000B02FC">
              <w:rPr>
                <w:sz w:val="24"/>
                <w:szCs w:val="24"/>
                <w:lang w:val="uk-UA"/>
              </w:rPr>
              <w:t xml:space="preserve">, </w:t>
            </w:r>
            <w:r w:rsidRPr="000B02FC">
              <w:rPr>
                <w:sz w:val="24"/>
                <w:szCs w:val="24"/>
              </w:rPr>
              <w:t>час</w:t>
            </w:r>
            <w:r w:rsidRPr="000B02FC">
              <w:rPr>
                <w:sz w:val="24"/>
                <w:szCs w:val="24"/>
                <w:lang w:val="uk-UA"/>
              </w:rPr>
              <w:t xml:space="preserve"> та д</w:t>
            </w:r>
            <w:r w:rsidRPr="000B02FC">
              <w:rPr>
                <w:sz w:val="24"/>
                <w:szCs w:val="24"/>
              </w:rPr>
              <w:t>ата</w:t>
            </w:r>
            <w:r w:rsidRPr="000B02FC">
              <w:rPr>
                <w:sz w:val="24"/>
                <w:szCs w:val="24"/>
                <w:lang w:val="uk-UA"/>
              </w:rPr>
              <w:t xml:space="preserve"> початку</w:t>
            </w:r>
            <w:r w:rsidRPr="000B02FC">
              <w:rPr>
                <w:sz w:val="24"/>
                <w:szCs w:val="24"/>
              </w:rPr>
              <w:t xml:space="preserve"> проведення конкурсу</w:t>
            </w:r>
          </w:p>
        </w:tc>
        <w:tc>
          <w:tcPr>
            <w:tcW w:w="3582" w:type="pct"/>
          </w:tcPr>
          <w:p w:rsidR="00547BC5" w:rsidRPr="000B02FC" w:rsidRDefault="009863DE" w:rsidP="000C33FD">
            <w:pPr>
              <w:pStyle w:val="a3"/>
              <w:spacing w:before="0" w:beforeAutospacing="0" w:after="0" w:afterAutospacing="0" w:line="312" w:lineRule="atLeast"/>
              <w:rPr>
                <w:color w:val="000000" w:themeColor="text1"/>
                <w:lang w:val="uk-UA" w:eastAsia="en-US" w:bidi="en-US"/>
              </w:rPr>
            </w:pPr>
            <w:r>
              <w:rPr>
                <w:color w:val="000000" w:themeColor="text1"/>
                <w:lang w:val="uk-UA" w:eastAsia="en-US" w:bidi="en-US"/>
              </w:rPr>
              <w:t>1</w:t>
            </w:r>
            <w:r w:rsidR="004B249F">
              <w:rPr>
                <w:color w:val="000000" w:themeColor="text1"/>
                <w:lang w:val="uk-UA" w:eastAsia="en-US" w:bidi="en-US"/>
              </w:rPr>
              <w:t>2</w:t>
            </w:r>
            <w:r w:rsidR="00547BC5" w:rsidRPr="000B02FC">
              <w:rPr>
                <w:color w:val="000000" w:themeColor="text1"/>
                <w:lang w:val="uk-UA" w:eastAsia="en-US" w:bidi="en-US"/>
              </w:rPr>
              <w:t>-</w:t>
            </w:r>
            <w:r>
              <w:rPr>
                <w:color w:val="000000" w:themeColor="text1"/>
                <w:lang w:val="uk-UA" w:eastAsia="en-US" w:bidi="en-US"/>
              </w:rPr>
              <w:t>1</w:t>
            </w:r>
            <w:r w:rsidR="004B249F">
              <w:rPr>
                <w:color w:val="000000" w:themeColor="text1"/>
                <w:lang w:val="uk-UA" w:eastAsia="en-US" w:bidi="en-US"/>
              </w:rPr>
              <w:t>4</w:t>
            </w:r>
            <w:r w:rsidR="00547BC5" w:rsidRPr="000B02FC">
              <w:rPr>
                <w:color w:val="000000" w:themeColor="text1"/>
                <w:lang w:val="uk-UA" w:eastAsia="en-US" w:bidi="en-US"/>
              </w:rPr>
              <w:t xml:space="preserve"> </w:t>
            </w:r>
            <w:r>
              <w:rPr>
                <w:color w:val="000000" w:themeColor="text1"/>
                <w:lang w:val="uk-UA" w:eastAsia="en-US" w:bidi="en-US"/>
              </w:rPr>
              <w:t>червня</w:t>
            </w:r>
            <w:r w:rsidR="00547BC5" w:rsidRPr="000B02FC">
              <w:rPr>
                <w:color w:val="000000" w:themeColor="text1"/>
                <w:lang w:val="uk-UA" w:eastAsia="en-US" w:bidi="en-US"/>
              </w:rPr>
              <w:t xml:space="preserve"> 2019 року о 10:00 год.</w:t>
            </w:r>
          </w:p>
          <w:p w:rsidR="00547BC5" w:rsidRPr="000B02FC" w:rsidRDefault="00547BC5" w:rsidP="000C33FD">
            <w:pPr>
              <w:pStyle w:val="a3"/>
              <w:spacing w:before="0" w:beforeAutospacing="0" w:after="0" w:afterAutospacing="0" w:line="312" w:lineRule="atLeast"/>
              <w:rPr>
                <w:color w:val="000000" w:themeColor="text1"/>
                <w:lang w:val="uk-UA" w:eastAsia="en-US" w:bidi="en-US"/>
              </w:rPr>
            </w:pPr>
            <w:r w:rsidRPr="000B02FC">
              <w:rPr>
                <w:color w:val="000000" w:themeColor="text1"/>
                <w:lang w:val="uk-UA" w:eastAsia="en-US" w:bidi="en-US"/>
              </w:rPr>
              <w:t>м. Харків, пр-т Науки, 5</w:t>
            </w:r>
          </w:p>
        </w:tc>
      </w:tr>
      <w:tr w:rsidR="00547BC5" w:rsidRPr="00801105" w:rsidTr="000C33FD">
        <w:trPr>
          <w:cantSplit/>
          <w:trHeight w:val="2258"/>
        </w:trPr>
        <w:tc>
          <w:tcPr>
            <w:tcW w:w="1418" w:type="pct"/>
            <w:gridSpan w:val="2"/>
          </w:tcPr>
          <w:p w:rsidR="00547BC5" w:rsidRPr="000B02FC" w:rsidRDefault="00547BC5" w:rsidP="000C33FD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0B02FC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582" w:type="pct"/>
          </w:tcPr>
          <w:p w:rsidR="00547BC5" w:rsidRPr="000B02FC" w:rsidRDefault="00547BC5" w:rsidP="000C33FD">
            <w:pPr>
              <w:pStyle w:val="a3"/>
              <w:spacing w:before="0" w:beforeAutospacing="0" w:after="0" w:afterAutospacing="0" w:line="312" w:lineRule="atLeast"/>
              <w:rPr>
                <w:color w:val="000000" w:themeColor="text1"/>
                <w:lang w:val="uk-UA" w:eastAsia="en-US" w:bidi="en-US"/>
              </w:rPr>
            </w:pPr>
            <w:r w:rsidRPr="000B02FC">
              <w:rPr>
                <w:color w:val="000000" w:themeColor="text1"/>
                <w:lang w:val="uk-UA" w:eastAsia="en-US" w:bidi="en-US"/>
              </w:rPr>
              <w:t>Афанасьєва Марина Олександрівна</w:t>
            </w:r>
          </w:p>
          <w:p w:rsidR="00547BC5" w:rsidRPr="000B02FC" w:rsidRDefault="00547BC5" w:rsidP="000C33FD">
            <w:pPr>
              <w:pStyle w:val="a3"/>
              <w:spacing w:before="0" w:beforeAutospacing="0" w:after="0" w:afterAutospacing="0" w:line="312" w:lineRule="atLeast"/>
              <w:rPr>
                <w:color w:val="000000" w:themeColor="text1"/>
                <w:lang w:val="uk-UA" w:eastAsia="en-US" w:bidi="en-US"/>
              </w:rPr>
            </w:pPr>
            <w:r w:rsidRPr="000B02FC">
              <w:rPr>
                <w:color w:val="000000" w:themeColor="text1"/>
                <w:lang w:val="uk-UA" w:eastAsia="en-US" w:bidi="en-US"/>
              </w:rPr>
              <w:t xml:space="preserve">тел. (057) 702-08-52, </w:t>
            </w:r>
          </w:p>
          <w:p w:rsidR="00547BC5" w:rsidRPr="000B02FC" w:rsidRDefault="00547BC5" w:rsidP="000C33FD">
            <w:pPr>
              <w:pStyle w:val="a3"/>
              <w:spacing w:before="0" w:beforeAutospacing="0" w:after="0" w:afterAutospacing="0" w:line="312" w:lineRule="atLeast"/>
              <w:rPr>
                <w:color w:val="000000" w:themeColor="text1"/>
                <w:lang w:val="uk-UA" w:eastAsia="en-US" w:bidi="en-US"/>
              </w:rPr>
            </w:pPr>
            <w:r w:rsidRPr="000B02FC">
              <w:rPr>
                <w:color w:val="000000" w:themeColor="text1"/>
                <w:lang w:val="uk-UA" w:eastAsia="en-US" w:bidi="en-US"/>
              </w:rPr>
              <w:t>електронна пошта:</w:t>
            </w:r>
            <w:r w:rsidRPr="000B02FC">
              <w:rPr>
                <w:rStyle w:val="apple-converted-space"/>
                <w:rFonts w:eastAsiaTheme="majorEastAsia"/>
                <w:color w:val="000000" w:themeColor="text1"/>
                <w:lang w:val="uk-UA" w:eastAsia="en-US" w:bidi="en-US"/>
              </w:rPr>
              <w:t> </w:t>
            </w:r>
          </w:p>
          <w:p w:rsidR="00547BC5" w:rsidRPr="000B02FC" w:rsidRDefault="00801105" w:rsidP="000C33FD">
            <w:pPr>
              <w:spacing w:line="276" w:lineRule="auto"/>
              <w:rPr>
                <w:color w:val="000000" w:themeColor="text1"/>
                <w:sz w:val="24"/>
                <w:szCs w:val="24"/>
                <w:lang w:val="uk-UA" w:eastAsia="en-US" w:bidi="en-US"/>
              </w:rPr>
            </w:pPr>
            <w:hyperlink r:id="rId7" w:history="1">
              <w:r w:rsidR="00547BC5" w:rsidRPr="000B02FC">
                <w:rPr>
                  <w:rStyle w:val="a4"/>
                  <w:rFonts w:eastAsiaTheme="majorEastAsia"/>
                  <w:color w:val="000000" w:themeColor="text1"/>
                  <w:sz w:val="24"/>
                  <w:szCs w:val="24"/>
                  <w:lang w:val="uk-UA" w:eastAsia="en-US" w:bidi="en-US"/>
                </w:rPr>
                <w:t>inbox@dn.arbitr.gov.ua</w:t>
              </w:r>
            </w:hyperlink>
          </w:p>
        </w:tc>
      </w:tr>
      <w:tr w:rsidR="00547BC5" w:rsidTr="000C33FD">
        <w:trPr>
          <w:cantSplit/>
        </w:trPr>
        <w:tc>
          <w:tcPr>
            <w:tcW w:w="5000" w:type="pct"/>
            <w:gridSpan w:val="3"/>
          </w:tcPr>
          <w:p w:rsidR="00547BC5" w:rsidRPr="000B02FC" w:rsidRDefault="00547BC5" w:rsidP="000C33FD">
            <w:pPr>
              <w:pStyle w:val="rvps1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B02FC">
              <w:rPr>
                <w:b/>
                <w:lang w:val="uk-UA"/>
              </w:rPr>
              <w:t>Кваліфікаційні вимоги</w:t>
            </w:r>
          </w:p>
        </w:tc>
      </w:tr>
      <w:tr w:rsidR="00547BC5" w:rsidTr="000C33FD">
        <w:trPr>
          <w:cantSplit/>
        </w:trPr>
        <w:tc>
          <w:tcPr>
            <w:tcW w:w="1418" w:type="pct"/>
            <w:gridSpan w:val="2"/>
          </w:tcPr>
          <w:p w:rsidR="00547BC5" w:rsidRPr="000B02FC" w:rsidRDefault="00547BC5" w:rsidP="000C33FD">
            <w:pPr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Вимога</w:t>
            </w:r>
          </w:p>
        </w:tc>
        <w:tc>
          <w:tcPr>
            <w:tcW w:w="3582" w:type="pct"/>
          </w:tcPr>
          <w:p w:rsidR="00547BC5" w:rsidRPr="000B02FC" w:rsidRDefault="00547BC5" w:rsidP="000C33FD">
            <w:pPr>
              <w:rPr>
                <w:rStyle w:val="rvts0"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Компоненти вимоги</w:t>
            </w:r>
          </w:p>
        </w:tc>
      </w:tr>
      <w:tr w:rsidR="00547BC5" w:rsidTr="000C33FD">
        <w:trPr>
          <w:cantSplit/>
          <w:trHeight w:val="435"/>
        </w:trPr>
        <w:tc>
          <w:tcPr>
            <w:tcW w:w="495" w:type="pct"/>
          </w:tcPr>
          <w:p w:rsidR="00547BC5" w:rsidRPr="000B02FC" w:rsidRDefault="00547BC5" w:rsidP="000C33FD">
            <w:pPr>
              <w:jc w:val="both"/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1.</w:t>
            </w:r>
          </w:p>
        </w:tc>
        <w:tc>
          <w:tcPr>
            <w:tcW w:w="923" w:type="pct"/>
          </w:tcPr>
          <w:p w:rsidR="00547BC5" w:rsidRPr="000B02FC" w:rsidRDefault="00547BC5" w:rsidP="000C33FD">
            <w:pPr>
              <w:jc w:val="both"/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Освіта</w:t>
            </w:r>
          </w:p>
        </w:tc>
        <w:tc>
          <w:tcPr>
            <w:tcW w:w="3582" w:type="pct"/>
          </w:tcPr>
          <w:p w:rsidR="00547BC5" w:rsidRPr="000B02FC" w:rsidRDefault="00547BC5" w:rsidP="000C33F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uk-UA" w:eastAsia="en-US" w:bidi="en-US"/>
              </w:rPr>
            </w:pPr>
            <w:r w:rsidRPr="000B02FC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Вища освіта, </w:t>
            </w:r>
            <w:r w:rsidRPr="000B02FC">
              <w:rPr>
                <w:rStyle w:val="FontStyle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 w:bidi="en-US"/>
              </w:rPr>
              <w:t>не нижче</w:t>
            </w:r>
            <w:r w:rsidRPr="000B02FC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</w:t>
            </w:r>
            <w:r w:rsidRPr="000B02FC">
              <w:rPr>
                <w:rFonts w:ascii="Times New Roman" w:hAnsi="Times New Roman"/>
                <w:sz w:val="24"/>
                <w:lang w:val="uk-UA" w:eastAsia="en-US" w:bidi="en-US"/>
              </w:rPr>
              <w:t>ступеня  молодшого бакалавра або бакалавра.</w:t>
            </w:r>
          </w:p>
        </w:tc>
      </w:tr>
      <w:tr w:rsidR="00547BC5" w:rsidTr="000C33FD">
        <w:trPr>
          <w:cantSplit/>
        </w:trPr>
        <w:tc>
          <w:tcPr>
            <w:tcW w:w="495" w:type="pct"/>
          </w:tcPr>
          <w:p w:rsidR="00547BC5" w:rsidRPr="000B02FC" w:rsidRDefault="00547BC5" w:rsidP="000C33FD">
            <w:pPr>
              <w:jc w:val="both"/>
              <w:rPr>
                <w:b/>
                <w:caps/>
                <w:sz w:val="24"/>
                <w:szCs w:val="24"/>
              </w:rPr>
            </w:pPr>
            <w:r w:rsidRPr="000B02FC">
              <w:rPr>
                <w:caps/>
                <w:sz w:val="24"/>
                <w:szCs w:val="24"/>
              </w:rPr>
              <w:t>2.</w:t>
            </w:r>
          </w:p>
        </w:tc>
        <w:tc>
          <w:tcPr>
            <w:tcW w:w="923" w:type="pct"/>
          </w:tcPr>
          <w:p w:rsidR="00547BC5" w:rsidRPr="000B02FC" w:rsidRDefault="00547BC5" w:rsidP="000C33FD">
            <w:pPr>
              <w:jc w:val="both"/>
              <w:rPr>
                <w:b/>
                <w:caps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Досвід роботи</w:t>
            </w:r>
          </w:p>
        </w:tc>
        <w:tc>
          <w:tcPr>
            <w:tcW w:w="3582" w:type="pct"/>
          </w:tcPr>
          <w:p w:rsidR="00547BC5" w:rsidRPr="000B02FC" w:rsidRDefault="00547BC5" w:rsidP="000C33FD">
            <w:pPr>
              <w:pStyle w:val="ParagraphStyle"/>
              <w:spacing w:line="276" w:lineRule="auto"/>
              <w:jc w:val="both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2FC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 w:eastAsia="en-US" w:bidi="en-US"/>
              </w:rPr>
              <w:t>Не потребує</w:t>
            </w:r>
          </w:p>
        </w:tc>
      </w:tr>
      <w:tr w:rsidR="00547BC5" w:rsidTr="000C33FD">
        <w:trPr>
          <w:cantSplit/>
        </w:trPr>
        <w:tc>
          <w:tcPr>
            <w:tcW w:w="495" w:type="pct"/>
          </w:tcPr>
          <w:p w:rsidR="00547BC5" w:rsidRPr="000B02FC" w:rsidRDefault="00547BC5" w:rsidP="000C33FD">
            <w:pPr>
              <w:jc w:val="both"/>
              <w:rPr>
                <w:b/>
                <w:caps/>
                <w:sz w:val="24"/>
                <w:szCs w:val="24"/>
              </w:rPr>
            </w:pPr>
            <w:r w:rsidRPr="000B02FC">
              <w:rPr>
                <w:caps/>
                <w:sz w:val="24"/>
                <w:szCs w:val="24"/>
              </w:rPr>
              <w:t>3.</w:t>
            </w:r>
          </w:p>
        </w:tc>
        <w:tc>
          <w:tcPr>
            <w:tcW w:w="923" w:type="pct"/>
          </w:tcPr>
          <w:p w:rsidR="00547BC5" w:rsidRPr="000B02FC" w:rsidRDefault="00547BC5" w:rsidP="000C33FD">
            <w:pPr>
              <w:jc w:val="both"/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Володіння мовами</w:t>
            </w:r>
          </w:p>
        </w:tc>
        <w:tc>
          <w:tcPr>
            <w:tcW w:w="3582" w:type="pct"/>
          </w:tcPr>
          <w:p w:rsidR="00547BC5" w:rsidRPr="000B02FC" w:rsidRDefault="00547BC5" w:rsidP="000C33FD">
            <w:pPr>
              <w:pStyle w:val="a3"/>
              <w:spacing w:before="0" w:beforeAutospacing="0" w:after="0" w:afterAutospacing="0" w:line="312" w:lineRule="atLeast"/>
              <w:jc w:val="both"/>
              <w:rPr>
                <w:color w:val="000000" w:themeColor="text1"/>
                <w:lang w:val="uk-UA" w:eastAsia="en-US" w:bidi="en-US"/>
              </w:rPr>
            </w:pPr>
            <w:r w:rsidRPr="000B02FC">
              <w:rPr>
                <w:color w:val="000000" w:themeColor="text1"/>
                <w:lang w:val="uk-UA" w:eastAsia="en-US" w:bidi="en-US"/>
              </w:rPr>
              <w:t>Вільне володіння державною мовою</w:t>
            </w:r>
          </w:p>
        </w:tc>
      </w:tr>
      <w:tr w:rsidR="00547BC5" w:rsidTr="000C33FD"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BC5" w:rsidRPr="000B02FC" w:rsidRDefault="00547BC5" w:rsidP="000C33FD">
            <w:pPr>
              <w:jc w:val="center"/>
              <w:rPr>
                <w:b/>
                <w:sz w:val="24"/>
                <w:szCs w:val="24"/>
              </w:rPr>
            </w:pPr>
            <w:r w:rsidRPr="000B02FC">
              <w:rPr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47BC5" w:rsidTr="000C33FD">
        <w:tc>
          <w:tcPr>
            <w:tcW w:w="141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BC5" w:rsidRPr="000B02FC" w:rsidRDefault="00547BC5" w:rsidP="000C33FD">
            <w:pPr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Вимога</w:t>
            </w:r>
          </w:p>
        </w:tc>
        <w:tc>
          <w:tcPr>
            <w:tcW w:w="35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BC5" w:rsidRPr="000B02FC" w:rsidRDefault="00547BC5" w:rsidP="000C33FD">
            <w:pPr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Компоненти вимоги</w:t>
            </w:r>
          </w:p>
        </w:tc>
      </w:tr>
      <w:tr w:rsidR="00BA0124" w:rsidRPr="00801105" w:rsidTr="000C33FD">
        <w:tc>
          <w:tcPr>
            <w:tcW w:w="4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24" w:rsidRPr="000B02FC" w:rsidRDefault="00BA0124" w:rsidP="000C33FD">
            <w:pPr>
              <w:rPr>
                <w:sz w:val="24"/>
                <w:szCs w:val="24"/>
              </w:rPr>
            </w:pPr>
          </w:p>
          <w:p w:rsidR="00BA0124" w:rsidRPr="000B02FC" w:rsidRDefault="00BA0124" w:rsidP="000C33FD">
            <w:pPr>
              <w:pStyle w:val="a9"/>
              <w:widowControl w:val="0"/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24" w:rsidRPr="00FF5477" w:rsidRDefault="00BA0124" w:rsidP="00E040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Уміння працювати з комп’ютером</w:t>
            </w:r>
          </w:p>
        </w:tc>
        <w:tc>
          <w:tcPr>
            <w:tcW w:w="35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24" w:rsidRPr="000B02FC" w:rsidRDefault="00BA0124" w:rsidP="000C33FD">
            <w:pPr>
              <w:pStyle w:val="TableContents"/>
              <w:jc w:val="both"/>
              <w:rPr>
                <w:rFonts w:cs="Times New Roman"/>
              </w:rPr>
            </w:pPr>
            <w:r w:rsidRPr="000B02FC">
              <w:rPr>
                <w:rFonts w:cs="Times New Roman"/>
              </w:rPr>
              <w:t xml:space="preserve">володіння комп’ютером на рівні досвідченого користувача. Досвід роботи з офісним пакетом  MS Office (Word, Excel, Internet), вільне користування системами інформаційно-правового забезпечення, тощо </w:t>
            </w:r>
          </w:p>
        </w:tc>
      </w:tr>
      <w:tr w:rsidR="00BA0124" w:rsidTr="000C33FD">
        <w:tc>
          <w:tcPr>
            <w:tcW w:w="4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24" w:rsidRPr="000B02FC" w:rsidRDefault="00BA0124" w:rsidP="000C33FD">
            <w:pPr>
              <w:pStyle w:val="a9"/>
              <w:widowControl w:val="0"/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24" w:rsidRPr="00FC2625" w:rsidRDefault="00BA0124" w:rsidP="00E0409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Необхідні д</w:t>
            </w:r>
            <w:r w:rsidRPr="00FC2625">
              <w:rPr>
                <w:sz w:val="24"/>
                <w:szCs w:val="24"/>
              </w:rPr>
              <w:t>ілові якості</w:t>
            </w:r>
          </w:p>
        </w:tc>
        <w:tc>
          <w:tcPr>
            <w:tcW w:w="35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24" w:rsidRPr="000B02FC" w:rsidRDefault="00BA0124" w:rsidP="000C33F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0B02FC">
              <w:rPr>
                <w:lang w:val="uk-UA"/>
              </w:rPr>
              <w:t>аналітичні здібності, навички управління, навички контролю, лідерські якості, виваженість, здатність концентруватись на деталях, вміння ведення ділових переговорів, організаторські здібності, стресостійкість, вимогливість, оперативність, навички розв’язання проблем, уміння працювати в команді</w:t>
            </w:r>
          </w:p>
        </w:tc>
      </w:tr>
      <w:tr w:rsidR="00BA0124" w:rsidTr="000C33FD">
        <w:tc>
          <w:tcPr>
            <w:tcW w:w="4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24" w:rsidRPr="000B02FC" w:rsidRDefault="00BA0124" w:rsidP="000C33FD">
            <w:pPr>
              <w:pStyle w:val="a9"/>
              <w:widowControl w:val="0"/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24" w:rsidRPr="00FC2625" w:rsidRDefault="00BA0124" w:rsidP="00E0409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Необхідні о</w:t>
            </w:r>
            <w:r w:rsidRPr="00FC2625">
              <w:rPr>
                <w:sz w:val="24"/>
                <w:szCs w:val="24"/>
              </w:rPr>
              <w:t>собистісні якості</w:t>
            </w:r>
          </w:p>
        </w:tc>
        <w:tc>
          <w:tcPr>
            <w:tcW w:w="35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24" w:rsidRPr="000B02FC" w:rsidRDefault="00BA0124" w:rsidP="000C33F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0B02FC">
              <w:rPr>
                <w:lang w:val="uk-UA"/>
              </w:rPr>
              <w:t>надійність, порядність, чесність, дисциплінованість, тактовність, емоційна стабільність, контроль емоцій, відповідальність, рішучість</w:t>
            </w:r>
          </w:p>
        </w:tc>
      </w:tr>
      <w:tr w:rsidR="00547BC5" w:rsidTr="000C33FD"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BC5" w:rsidRPr="000B02FC" w:rsidRDefault="00547BC5" w:rsidP="000C33F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47BC5" w:rsidRPr="000B02FC" w:rsidRDefault="00547BC5" w:rsidP="000C33F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47BC5" w:rsidRPr="000B02FC" w:rsidRDefault="00547BC5" w:rsidP="000C33FD">
            <w:pPr>
              <w:ind w:hanging="176"/>
              <w:jc w:val="center"/>
              <w:rPr>
                <w:sz w:val="24"/>
                <w:szCs w:val="24"/>
                <w:lang w:val="uk-UA"/>
              </w:rPr>
            </w:pPr>
          </w:p>
          <w:p w:rsidR="00547BC5" w:rsidRPr="000B02FC" w:rsidRDefault="00547BC5" w:rsidP="000C33FD">
            <w:pPr>
              <w:ind w:hanging="176"/>
              <w:jc w:val="center"/>
              <w:rPr>
                <w:b/>
                <w:sz w:val="24"/>
                <w:szCs w:val="24"/>
              </w:rPr>
            </w:pPr>
            <w:r w:rsidRPr="000B02FC">
              <w:rPr>
                <w:b/>
                <w:sz w:val="24"/>
                <w:szCs w:val="24"/>
              </w:rPr>
              <w:t>Професійні знання</w:t>
            </w:r>
          </w:p>
        </w:tc>
      </w:tr>
      <w:tr w:rsidR="00547BC5" w:rsidTr="000C33FD">
        <w:tc>
          <w:tcPr>
            <w:tcW w:w="141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BC5" w:rsidRPr="000B02FC" w:rsidRDefault="00547BC5" w:rsidP="000C33FD">
            <w:pPr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Вимога</w:t>
            </w:r>
          </w:p>
        </w:tc>
        <w:tc>
          <w:tcPr>
            <w:tcW w:w="35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BC5" w:rsidRPr="000B02FC" w:rsidRDefault="00547BC5" w:rsidP="000C33FD">
            <w:pPr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Компоненти вимоги</w:t>
            </w:r>
          </w:p>
        </w:tc>
      </w:tr>
      <w:tr w:rsidR="00A12FF5" w:rsidTr="000C33FD">
        <w:tc>
          <w:tcPr>
            <w:tcW w:w="4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FF5" w:rsidRPr="000B02FC" w:rsidRDefault="00A12FF5" w:rsidP="000C33FD">
            <w:pPr>
              <w:rPr>
                <w:b/>
                <w:sz w:val="24"/>
                <w:szCs w:val="24"/>
              </w:rPr>
            </w:pPr>
          </w:p>
          <w:p w:rsidR="00A12FF5" w:rsidRPr="000B02FC" w:rsidRDefault="00A12FF5" w:rsidP="000C33FD">
            <w:pPr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1.</w:t>
            </w:r>
          </w:p>
        </w:tc>
        <w:tc>
          <w:tcPr>
            <w:tcW w:w="9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FF5" w:rsidRPr="000B02FC" w:rsidRDefault="00A12FF5" w:rsidP="000C33FD">
            <w:pPr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35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FF5" w:rsidRPr="000B02FC" w:rsidRDefault="00A12FF5" w:rsidP="00E04097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0B02FC">
              <w:rPr>
                <w:lang w:val="uk-UA"/>
              </w:rPr>
              <w:t>Знання :</w:t>
            </w:r>
          </w:p>
          <w:p w:rsidR="00A12FF5" w:rsidRPr="000B02FC" w:rsidRDefault="00A12FF5" w:rsidP="00E04097">
            <w:pPr>
              <w:rPr>
                <w:sz w:val="24"/>
                <w:szCs w:val="24"/>
                <w:lang w:val="uk-UA"/>
              </w:rPr>
            </w:pPr>
            <w:r w:rsidRPr="000B02FC">
              <w:rPr>
                <w:sz w:val="24"/>
                <w:szCs w:val="24"/>
                <w:lang w:val="uk-UA"/>
              </w:rPr>
              <w:t>-  Конституції України;</w:t>
            </w:r>
          </w:p>
          <w:p w:rsidR="00A12FF5" w:rsidRPr="000B02FC" w:rsidRDefault="00A12FF5" w:rsidP="00E04097">
            <w:pPr>
              <w:rPr>
                <w:sz w:val="24"/>
                <w:szCs w:val="24"/>
                <w:lang w:val="uk-UA"/>
              </w:rPr>
            </w:pPr>
            <w:r w:rsidRPr="000B02FC">
              <w:rPr>
                <w:sz w:val="24"/>
                <w:szCs w:val="24"/>
                <w:lang w:val="uk-UA"/>
              </w:rPr>
              <w:t>-  Закону України «Про державну службу»;</w:t>
            </w:r>
          </w:p>
          <w:p w:rsidR="00A12FF5" w:rsidRPr="000B02FC" w:rsidRDefault="00A12FF5" w:rsidP="00E04097">
            <w:pPr>
              <w:rPr>
                <w:sz w:val="24"/>
                <w:szCs w:val="24"/>
                <w:lang w:val="uk-UA"/>
              </w:rPr>
            </w:pPr>
            <w:r w:rsidRPr="000B02FC">
              <w:rPr>
                <w:sz w:val="24"/>
                <w:szCs w:val="24"/>
                <w:lang w:val="uk-UA"/>
              </w:rPr>
              <w:t>-  Закону Укр</w:t>
            </w:r>
            <w:r>
              <w:rPr>
                <w:sz w:val="24"/>
                <w:szCs w:val="24"/>
                <w:lang w:val="uk-UA"/>
              </w:rPr>
              <w:t>аїни «Про запобігання корупції»</w:t>
            </w:r>
          </w:p>
          <w:p w:rsidR="00A12FF5" w:rsidRPr="000B02FC" w:rsidRDefault="00A12FF5" w:rsidP="00E04097">
            <w:pPr>
              <w:rPr>
                <w:color w:val="000000"/>
              </w:rPr>
            </w:pPr>
          </w:p>
        </w:tc>
      </w:tr>
      <w:tr w:rsidR="00A12FF5" w:rsidRPr="00801105" w:rsidTr="000C33FD">
        <w:trPr>
          <w:trHeight w:val="3816"/>
        </w:trPr>
        <w:tc>
          <w:tcPr>
            <w:tcW w:w="4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FF5" w:rsidRPr="000B02FC" w:rsidRDefault="00A12FF5" w:rsidP="000C33FD">
            <w:pPr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FF5" w:rsidRPr="000B02FC" w:rsidRDefault="00A12FF5" w:rsidP="000C33FD">
            <w:pPr>
              <w:rPr>
                <w:b/>
                <w:sz w:val="24"/>
                <w:szCs w:val="24"/>
              </w:rPr>
            </w:pPr>
            <w:r w:rsidRPr="000B02FC">
              <w:rPr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35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F5" w:rsidRPr="00FC2625" w:rsidRDefault="00A12FF5" w:rsidP="00E04097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FC2625">
              <w:rPr>
                <w:color w:val="000000" w:themeColor="text1"/>
                <w:sz w:val="24"/>
                <w:szCs w:val="24"/>
                <w:lang w:val="uk-UA"/>
              </w:rPr>
              <w:t>Знання :</w:t>
            </w:r>
          </w:p>
          <w:p w:rsidR="00A12FF5" w:rsidRPr="00FC2625" w:rsidRDefault="00A12FF5" w:rsidP="00E04097">
            <w:pPr>
              <w:rPr>
                <w:sz w:val="24"/>
                <w:szCs w:val="24"/>
                <w:lang w:val="uk-UA"/>
              </w:rPr>
            </w:pPr>
            <w:r w:rsidRPr="00FC2625">
              <w:rPr>
                <w:sz w:val="24"/>
                <w:szCs w:val="24"/>
                <w:lang w:val="uk-UA"/>
              </w:rPr>
              <w:t>- Господарськ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FC2625">
              <w:rPr>
                <w:sz w:val="24"/>
                <w:szCs w:val="24"/>
                <w:lang w:val="uk-UA"/>
              </w:rPr>
              <w:t xml:space="preserve"> кодекс</w:t>
            </w:r>
            <w:r>
              <w:rPr>
                <w:sz w:val="24"/>
                <w:szCs w:val="24"/>
                <w:lang w:val="uk-UA"/>
              </w:rPr>
              <w:t>у</w:t>
            </w:r>
            <w:r w:rsidRPr="00FC2625">
              <w:rPr>
                <w:sz w:val="24"/>
                <w:szCs w:val="24"/>
                <w:lang w:val="uk-UA"/>
              </w:rPr>
              <w:t xml:space="preserve"> України;</w:t>
            </w:r>
          </w:p>
          <w:p w:rsidR="00A12FF5" w:rsidRPr="00FC2625" w:rsidRDefault="00A12FF5" w:rsidP="00E04097">
            <w:pPr>
              <w:rPr>
                <w:sz w:val="24"/>
                <w:szCs w:val="24"/>
                <w:lang w:val="uk-UA"/>
              </w:rPr>
            </w:pPr>
            <w:r w:rsidRPr="00FC2625">
              <w:rPr>
                <w:sz w:val="24"/>
                <w:szCs w:val="24"/>
                <w:lang w:val="uk-UA"/>
              </w:rPr>
              <w:t>- Господарсько-процесуальн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FC2625">
              <w:rPr>
                <w:sz w:val="24"/>
                <w:szCs w:val="24"/>
                <w:lang w:val="uk-UA"/>
              </w:rPr>
              <w:t xml:space="preserve"> кодекс</w:t>
            </w:r>
            <w:r>
              <w:rPr>
                <w:sz w:val="24"/>
                <w:szCs w:val="24"/>
                <w:lang w:val="uk-UA"/>
              </w:rPr>
              <w:t>у</w:t>
            </w:r>
            <w:r w:rsidRPr="00FC2625">
              <w:rPr>
                <w:sz w:val="24"/>
                <w:szCs w:val="24"/>
                <w:lang w:val="uk-UA"/>
              </w:rPr>
              <w:t xml:space="preserve"> України;</w:t>
            </w:r>
          </w:p>
          <w:p w:rsidR="00A12FF5" w:rsidRPr="000B02FC" w:rsidRDefault="00A12FF5" w:rsidP="00E04097">
            <w:pPr>
              <w:rPr>
                <w:sz w:val="24"/>
                <w:szCs w:val="24"/>
                <w:lang w:val="uk-UA"/>
              </w:rPr>
            </w:pPr>
            <w:r w:rsidRPr="00FC2625">
              <w:rPr>
                <w:sz w:val="24"/>
                <w:szCs w:val="24"/>
                <w:lang w:val="uk-UA"/>
              </w:rPr>
              <w:t xml:space="preserve">- </w:t>
            </w:r>
            <w:r w:rsidRPr="000B02FC">
              <w:rPr>
                <w:color w:val="000000" w:themeColor="text1"/>
                <w:sz w:val="24"/>
                <w:szCs w:val="24"/>
                <w:lang w:val="uk-UA"/>
              </w:rPr>
              <w:t>Закон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у</w:t>
            </w:r>
            <w:r w:rsidRPr="000B02FC">
              <w:rPr>
                <w:color w:val="000000" w:themeColor="text1"/>
                <w:sz w:val="24"/>
                <w:szCs w:val="24"/>
                <w:lang w:val="uk-UA"/>
              </w:rPr>
              <w:t xml:space="preserve"> України «Про очищення влади»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A12FF5" w:rsidRPr="00FC2625" w:rsidRDefault="00A12FF5" w:rsidP="00E04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FC2625">
              <w:rPr>
                <w:sz w:val="24"/>
                <w:szCs w:val="24"/>
                <w:lang w:val="uk-UA"/>
              </w:rPr>
              <w:t>Закону України «Про судоустрій і статус суддів»;</w:t>
            </w:r>
          </w:p>
          <w:p w:rsidR="00A12FF5" w:rsidRPr="00FC2625" w:rsidRDefault="00A12FF5" w:rsidP="00E04097">
            <w:pPr>
              <w:jc w:val="both"/>
              <w:rPr>
                <w:sz w:val="24"/>
                <w:szCs w:val="24"/>
                <w:lang w:val="uk-UA"/>
              </w:rPr>
            </w:pPr>
            <w:r w:rsidRPr="00FC2625">
              <w:rPr>
                <w:sz w:val="24"/>
                <w:szCs w:val="24"/>
                <w:lang w:val="uk-UA"/>
              </w:rPr>
              <w:t>- Закону України «Про інформацію»;</w:t>
            </w:r>
          </w:p>
          <w:p w:rsidR="00A12FF5" w:rsidRPr="00FC2625" w:rsidRDefault="00A12FF5" w:rsidP="00E04097">
            <w:pPr>
              <w:jc w:val="both"/>
              <w:rPr>
                <w:sz w:val="24"/>
                <w:szCs w:val="24"/>
                <w:lang w:val="uk-UA"/>
              </w:rPr>
            </w:pPr>
            <w:r w:rsidRPr="00FC2625">
              <w:rPr>
                <w:sz w:val="24"/>
                <w:szCs w:val="24"/>
                <w:lang w:val="uk-UA"/>
              </w:rPr>
              <w:t>-Закону України «Про захист інформації в інформаційно-телекомунікаційних системах»;</w:t>
            </w:r>
          </w:p>
          <w:p w:rsidR="00A12FF5" w:rsidRPr="00FC2625" w:rsidRDefault="00A12FF5" w:rsidP="00E04097">
            <w:pPr>
              <w:jc w:val="both"/>
              <w:rPr>
                <w:sz w:val="24"/>
                <w:szCs w:val="24"/>
                <w:lang w:val="uk-UA"/>
              </w:rPr>
            </w:pPr>
            <w:r w:rsidRPr="00FC2625">
              <w:rPr>
                <w:sz w:val="24"/>
                <w:szCs w:val="24"/>
                <w:lang w:val="uk-UA"/>
              </w:rPr>
              <w:t>- Закону України «Про захист персональних даних»;</w:t>
            </w:r>
          </w:p>
          <w:p w:rsidR="00A12FF5" w:rsidRPr="000B02FC" w:rsidRDefault="00A12FF5" w:rsidP="00E04097">
            <w:pPr>
              <w:rPr>
                <w:sz w:val="24"/>
                <w:szCs w:val="24"/>
                <w:lang w:val="uk-UA"/>
              </w:rPr>
            </w:pPr>
            <w:r w:rsidRPr="00FC2625">
              <w:rPr>
                <w:sz w:val="24"/>
                <w:szCs w:val="24"/>
                <w:lang w:val="uk-UA"/>
              </w:rPr>
              <w:t>- Інструкці</w:t>
            </w:r>
            <w:r>
              <w:rPr>
                <w:sz w:val="24"/>
                <w:szCs w:val="24"/>
                <w:lang w:val="uk-UA"/>
              </w:rPr>
              <w:t>ї</w:t>
            </w:r>
            <w:r w:rsidRPr="00FC2625">
              <w:rPr>
                <w:sz w:val="24"/>
                <w:szCs w:val="24"/>
                <w:lang w:val="uk-UA"/>
              </w:rPr>
              <w:t xml:space="preserve"> з діловодства в господарських судах України</w:t>
            </w:r>
            <w:r>
              <w:rPr>
                <w:sz w:val="24"/>
                <w:szCs w:val="24"/>
                <w:lang w:val="uk-UA"/>
              </w:rPr>
              <w:t>, затвердженої наказом Державної судової адміністрації України від 20.02.2013 № 28</w:t>
            </w:r>
            <w:r w:rsidRPr="00FC2625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547BC5" w:rsidRPr="00E14392" w:rsidRDefault="00547BC5" w:rsidP="00547BC5">
      <w:pPr>
        <w:jc w:val="both"/>
        <w:rPr>
          <w:b/>
          <w:sz w:val="24"/>
          <w:szCs w:val="24"/>
          <w:lang w:val="uk-UA"/>
        </w:rPr>
      </w:pPr>
    </w:p>
    <w:p w:rsidR="00547BC5" w:rsidRPr="00E14392" w:rsidRDefault="00547BC5" w:rsidP="00547BC5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 w:themeColor="text1"/>
          <w:lang w:val="uk-UA"/>
        </w:rPr>
      </w:pPr>
    </w:p>
    <w:p w:rsidR="004C7844" w:rsidRDefault="004C7844" w:rsidP="00BD1181">
      <w:pPr>
        <w:rPr>
          <w:b/>
          <w:color w:val="000000" w:themeColor="text1"/>
          <w:sz w:val="24"/>
          <w:szCs w:val="24"/>
          <w:lang w:val="uk-UA"/>
        </w:rPr>
      </w:pPr>
    </w:p>
    <w:p w:rsidR="00547BC5" w:rsidRPr="00C978F9" w:rsidRDefault="00547BC5" w:rsidP="00BD1181">
      <w:pPr>
        <w:rPr>
          <w:sz w:val="24"/>
          <w:szCs w:val="24"/>
          <w:lang w:val="uk-UA"/>
        </w:rPr>
      </w:pPr>
    </w:p>
    <w:sectPr w:rsidR="00547BC5" w:rsidRPr="00C978F9" w:rsidSect="00C978F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1F" w:rsidRPr="0071215F" w:rsidRDefault="00262A1F" w:rsidP="0071215F">
      <w:r>
        <w:separator/>
      </w:r>
    </w:p>
  </w:endnote>
  <w:endnote w:type="continuationSeparator" w:id="0">
    <w:p w:rsidR="00262A1F" w:rsidRPr="0071215F" w:rsidRDefault="00262A1F" w:rsidP="007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1F" w:rsidRPr="0071215F" w:rsidRDefault="00262A1F" w:rsidP="0071215F">
      <w:r>
        <w:separator/>
      </w:r>
    </w:p>
  </w:footnote>
  <w:footnote w:type="continuationSeparator" w:id="0">
    <w:p w:rsidR="00262A1F" w:rsidRPr="0071215F" w:rsidRDefault="00262A1F" w:rsidP="0071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A31"/>
    <w:multiLevelType w:val="hybridMultilevel"/>
    <w:tmpl w:val="0FFCBB8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1E741252"/>
    <w:multiLevelType w:val="hybridMultilevel"/>
    <w:tmpl w:val="8A50AAA8"/>
    <w:lvl w:ilvl="0" w:tplc="3054883C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4C69116C"/>
    <w:multiLevelType w:val="hybridMultilevel"/>
    <w:tmpl w:val="1A2C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E3701F"/>
    <w:multiLevelType w:val="hybridMultilevel"/>
    <w:tmpl w:val="9E1289C8"/>
    <w:lvl w:ilvl="0" w:tplc="5BC638DC">
      <w:numFmt w:val="bullet"/>
      <w:lvlText w:val="–"/>
      <w:lvlJc w:val="left"/>
      <w:pPr>
        <w:ind w:left="73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7C103ABD"/>
    <w:multiLevelType w:val="hybridMultilevel"/>
    <w:tmpl w:val="2AA0C2F2"/>
    <w:lvl w:ilvl="0" w:tplc="23CCA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74E"/>
    <w:rsid w:val="000052E6"/>
    <w:rsid w:val="00033754"/>
    <w:rsid w:val="00034101"/>
    <w:rsid w:val="000341C8"/>
    <w:rsid w:val="000369CE"/>
    <w:rsid w:val="00041FA7"/>
    <w:rsid w:val="00043049"/>
    <w:rsid w:val="00043584"/>
    <w:rsid w:val="00044F03"/>
    <w:rsid w:val="00047562"/>
    <w:rsid w:val="00067A5E"/>
    <w:rsid w:val="000A138D"/>
    <w:rsid w:val="000A156B"/>
    <w:rsid w:val="000B30B2"/>
    <w:rsid w:val="000D0C45"/>
    <w:rsid w:val="000E07BD"/>
    <w:rsid w:val="000F006F"/>
    <w:rsid w:val="000F14EC"/>
    <w:rsid w:val="00131326"/>
    <w:rsid w:val="001C3D68"/>
    <w:rsid w:val="001D325A"/>
    <w:rsid w:val="001F02D4"/>
    <w:rsid w:val="00233DB5"/>
    <w:rsid w:val="0023520C"/>
    <w:rsid w:val="00250752"/>
    <w:rsid w:val="002617C0"/>
    <w:rsid w:val="00262A1F"/>
    <w:rsid w:val="00280C2E"/>
    <w:rsid w:val="002A17A3"/>
    <w:rsid w:val="002A45E5"/>
    <w:rsid w:val="002B0859"/>
    <w:rsid w:val="002B6D7D"/>
    <w:rsid w:val="003252E4"/>
    <w:rsid w:val="00327F81"/>
    <w:rsid w:val="003311DC"/>
    <w:rsid w:val="00347A54"/>
    <w:rsid w:val="00350391"/>
    <w:rsid w:val="00363170"/>
    <w:rsid w:val="00365CDA"/>
    <w:rsid w:val="00365E3D"/>
    <w:rsid w:val="003B1139"/>
    <w:rsid w:val="003E7299"/>
    <w:rsid w:val="003F0323"/>
    <w:rsid w:val="00404FB7"/>
    <w:rsid w:val="0042443D"/>
    <w:rsid w:val="00473C51"/>
    <w:rsid w:val="004A7C08"/>
    <w:rsid w:val="004B249F"/>
    <w:rsid w:val="004C7844"/>
    <w:rsid w:val="004D7471"/>
    <w:rsid w:val="004E3489"/>
    <w:rsid w:val="005141E4"/>
    <w:rsid w:val="00520F8A"/>
    <w:rsid w:val="00544CDC"/>
    <w:rsid w:val="00547BC5"/>
    <w:rsid w:val="00550CD7"/>
    <w:rsid w:val="00580168"/>
    <w:rsid w:val="00595D75"/>
    <w:rsid w:val="005A0615"/>
    <w:rsid w:val="005B4AC4"/>
    <w:rsid w:val="005C7DB1"/>
    <w:rsid w:val="005D6D26"/>
    <w:rsid w:val="00601F91"/>
    <w:rsid w:val="006077D4"/>
    <w:rsid w:val="00610DDE"/>
    <w:rsid w:val="00623DC0"/>
    <w:rsid w:val="006548A8"/>
    <w:rsid w:val="00675CF0"/>
    <w:rsid w:val="006C40CA"/>
    <w:rsid w:val="006D29BD"/>
    <w:rsid w:val="006E6330"/>
    <w:rsid w:val="0071215F"/>
    <w:rsid w:val="00724E1A"/>
    <w:rsid w:val="00746271"/>
    <w:rsid w:val="00760F64"/>
    <w:rsid w:val="00764DAB"/>
    <w:rsid w:val="00791AAD"/>
    <w:rsid w:val="00791C57"/>
    <w:rsid w:val="007A1E8C"/>
    <w:rsid w:val="007A316E"/>
    <w:rsid w:val="007E00BE"/>
    <w:rsid w:val="00801105"/>
    <w:rsid w:val="00816068"/>
    <w:rsid w:val="0084010F"/>
    <w:rsid w:val="008A6E5F"/>
    <w:rsid w:val="008D26AA"/>
    <w:rsid w:val="008E4158"/>
    <w:rsid w:val="008E4FFC"/>
    <w:rsid w:val="00924675"/>
    <w:rsid w:val="00944929"/>
    <w:rsid w:val="00964F6F"/>
    <w:rsid w:val="00966EA2"/>
    <w:rsid w:val="00967203"/>
    <w:rsid w:val="00974E14"/>
    <w:rsid w:val="00975003"/>
    <w:rsid w:val="00982562"/>
    <w:rsid w:val="00982766"/>
    <w:rsid w:val="009863DE"/>
    <w:rsid w:val="00986CFD"/>
    <w:rsid w:val="009C02D1"/>
    <w:rsid w:val="009F5CE6"/>
    <w:rsid w:val="00A12FF5"/>
    <w:rsid w:val="00A26DF5"/>
    <w:rsid w:val="00A54758"/>
    <w:rsid w:val="00A62908"/>
    <w:rsid w:val="00A743E8"/>
    <w:rsid w:val="00AA5BD9"/>
    <w:rsid w:val="00AB0CCC"/>
    <w:rsid w:val="00AB474E"/>
    <w:rsid w:val="00AC5E4D"/>
    <w:rsid w:val="00AF4E38"/>
    <w:rsid w:val="00B04826"/>
    <w:rsid w:val="00B11D53"/>
    <w:rsid w:val="00B57A95"/>
    <w:rsid w:val="00B7695B"/>
    <w:rsid w:val="00B84AA4"/>
    <w:rsid w:val="00BA0124"/>
    <w:rsid w:val="00BA069E"/>
    <w:rsid w:val="00BC2970"/>
    <w:rsid w:val="00BD1181"/>
    <w:rsid w:val="00BD62D8"/>
    <w:rsid w:val="00C00F5C"/>
    <w:rsid w:val="00C01D62"/>
    <w:rsid w:val="00C07204"/>
    <w:rsid w:val="00C10578"/>
    <w:rsid w:val="00C251CA"/>
    <w:rsid w:val="00C42827"/>
    <w:rsid w:val="00C60D10"/>
    <w:rsid w:val="00C75619"/>
    <w:rsid w:val="00C82A89"/>
    <w:rsid w:val="00C866B7"/>
    <w:rsid w:val="00C90C08"/>
    <w:rsid w:val="00C978F9"/>
    <w:rsid w:val="00CC4533"/>
    <w:rsid w:val="00CC7F68"/>
    <w:rsid w:val="00D506AA"/>
    <w:rsid w:val="00D50DC8"/>
    <w:rsid w:val="00D53397"/>
    <w:rsid w:val="00D61186"/>
    <w:rsid w:val="00DC7121"/>
    <w:rsid w:val="00DD128F"/>
    <w:rsid w:val="00DF7471"/>
    <w:rsid w:val="00E14392"/>
    <w:rsid w:val="00E33588"/>
    <w:rsid w:val="00E4754D"/>
    <w:rsid w:val="00E57A23"/>
    <w:rsid w:val="00E7232E"/>
    <w:rsid w:val="00EA099B"/>
    <w:rsid w:val="00EA45DC"/>
    <w:rsid w:val="00EA7871"/>
    <w:rsid w:val="00F13BA5"/>
    <w:rsid w:val="00F40A47"/>
    <w:rsid w:val="00F41F0B"/>
    <w:rsid w:val="00F429DE"/>
    <w:rsid w:val="00F8018F"/>
    <w:rsid w:val="00F9548D"/>
    <w:rsid w:val="00FC0A0A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63F6"/>
  <w15:docId w15:val="{3DFFB17E-26C7-4E15-B4AD-63E27B04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474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B474E"/>
  </w:style>
  <w:style w:type="character" w:styleId="a4">
    <w:name w:val="Hyperlink"/>
    <w:basedOn w:val="a0"/>
    <w:uiPriority w:val="99"/>
    <w:unhideWhenUsed/>
    <w:rsid w:val="00AB474E"/>
    <w:rPr>
      <w:color w:val="0000FF"/>
      <w:u w:val="single"/>
    </w:rPr>
  </w:style>
  <w:style w:type="paragraph" w:customStyle="1" w:styleId="rvps14">
    <w:name w:val="rvps14"/>
    <w:basedOn w:val="a"/>
    <w:uiPriority w:val="99"/>
    <w:rsid w:val="00AB474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B4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474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aragraphStyle">
    <w:name w:val="Paragraph Style"/>
    <w:uiPriority w:val="99"/>
    <w:rsid w:val="00AB47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val="ru-RU" w:eastAsia="ru-RU"/>
    </w:rPr>
  </w:style>
  <w:style w:type="character" w:customStyle="1" w:styleId="FontStyle">
    <w:name w:val="Font Style"/>
    <w:rsid w:val="00AB474E"/>
    <w:rPr>
      <w:rFonts w:cs="Courier New"/>
      <w:color w:val="000000"/>
      <w:szCs w:val="20"/>
    </w:rPr>
  </w:style>
  <w:style w:type="paragraph" w:styleId="2">
    <w:name w:val="Body Text 2"/>
    <w:basedOn w:val="a"/>
    <w:link w:val="20"/>
    <w:rsid w:val="00BC2970"/>
    <w:rPr>
      <w:b/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BC29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C2970"/>
    <w:rPr>
      <w:b/>
      <w:sz w:val="36"/>
      <w:u w:val="single"/>
    </w:rPr>
  </w:style>
  <w:style w:type="character" w:customStyle="1" w:styleId="30">
    <w:name w:val="Основной текст 3 Знак"/>
    <w:basedOn w:val="a0"/>
    <w:link w:val="3"/>
    <w:rsid w:val="00BC2970"/>
    <w:rPr>
      <w:rFonts w:ascii="Times New Roman" w:eastAsia="Times New Roman" w:hAnsi="Times New Roman" w:cs="Times New Roman"/>
      <w:b/>
      <w:sz w:val="36"/>
      <w:szCs w:val="20"/>
      <w:u w:val="single"/>
      <w:lang w:val="ru-RU" w:eastAsia="ru-RU"/>
    </w:rPr>
  </w:style>
  <w:style w:type="paragraph" w:customStyle="1" w:styleId="1">
    <w:name w:val="Стиль1"/>
    <w:basedOn w:val="a"/>
    <w:link w:val="10"/>
    <w:qFormat/>
    <w:rsid w:val="00BC2970"/>
    <w:pPr>
      <w:spacing w:after="200" w:line="276" w:lineRule="auto"/>
      <w:ind w:firstLine="709"/>
      <w:jc w:val="both"/>
    </w:pPr>
    <w:rPr>
      <w:rFonts w:eastAsia="Calibri"/>
      <w:sz w:val="24"/>
      <w:szCs w:val="24"/>
      <w:lang w:val="uk-UA" w:eastAsia="en-US"/>
    </w:rPr>
  </w:style>
  <w:style w:type="character" w:customStyle="1" w:styleId="10">
    <w:name w:val="Стиль1 Знак"/>
    <w:basedOn w:val="a0"/>
    <w:link w:val="1"/>
    <w:rsid w:val="00BC2970"/>
    <w:rPr>
      <w:rFonts w:ascii="Times New Roman" w:eastAsia="Calibri" w:hAnsi="Times New Roman" w:cs="Times New Roman"/>
      <w:sz w:val="24"/>
      <w:szCs w:val="24"/>
    </w:rPr>
  </w:style>
  <w:style w:type="paragraph" w:customStyle="1" w:styleId="paragraf">
    <w:name w:val="paragraf"/>
    <w:basedOn w:val="a"/>
    <w:rsid w:val="00DD128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712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21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712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21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C82A89"/>
    <w:pPr>
      <w:ind w:left="720"/>
      <w:contextualSpacing/>
    </w:pPr>
  </w:style>
  <w:style w:type="paragraph" w:customStyle="1" w:styleId="rvps2">
    <w:name w:val="rvps2"/>
    <w:basedOn w:val="a"/>
    <w:uiPriority w:val="99"/>
    <w:rsid w:val="00C82A8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C82A8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name w:val="Нормальний текст"/>
    <w:basedOn w:val="a"/>
    <w:rsid w:val="005B4AC4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character" w:customStyle="1" w:styleId="rvts0">
    <w:name w:val="rvts0"/>
    <w:basedOn w:val="a0"/>
    <w:uiPriority w:val="99"/>
    <w:rsid w:val="00233DB5"/>
  </w:style>
  <w:style w:type="paragraph" w:customStyle="1" w:styleId="TableContents">
    <w:name w:val="Table Contents"/>
    <w:basedOn w:val="a"/>
    <w:uiPriority w:val="99"/>
    <w:rsid w:val="00547BC5"/>
    <w:pPr>
      <w:widowControl w:val="0"/>
      <w:suppressLineNumbers/>
      <w:suppressAutoHyphens/>
    </w:pPr>
    <w:rPr>
      <w:rFonts w:eastAsia="Arial Unicode MS" w:cs="Arial Unicode MS"/>
      <w:kern w:val="1"/>
      <w:sz w:val="24"/>
      <w:szCs w:val="24"/>
      <w:lang w:val="uk-UA"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8011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110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dn.arbit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3009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</cp:lastModifiedBy>
  <cp:revision>41</cp:revision>
  <cp:lastPrinted>2019-05-22T10:02:00Z</cp:lastPrinted>
  <dcterms:created xsi:type="dcterms:W3CDTF">2017-05-24T09:02:00Z</dcterms:created>
  <dcterms:modified xsi:type="dcterms:W3CDTF">2019-05-22T10:02:00Z</dcterms:modified>
</cp:coreProperties>
</file>